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5" w:rsidRPr="005054D9" w:rsidRDefault="00623DA5" w:rsidP="00623DA5">
      <w:pPr>
        <w:pStyle w:val="Naslov1"/>
      </w:pPr>
      <w:r>
        <w:t>OSNOVNA ŠKOLA DORE PEJAČEVIĆ</w:t>
      </w:r>
      <w:r>
        <w:rPr>
          <w:b w:val="0"/>
          <w:bCs w:val="0"/>
        </w:rPr>
        <w:t xml:space="preserve"> </w:t>
      </w:r>
    </w:p>
    <w:p w:rsidR="00623DA5" w:rsidRDefault="00623DA5" w:rsidP="00623DA5">
      <w:pPr>
        <w:pStyle w:val="Naslov1"/>
      </w:pPr>
      <w:r>
        <w:rPr>
          <w:noProof/>
          <w:sz w:val="2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92075</wp:posOffset>
            </wp:positionV>
            <wp:extent cx="748030" cy="102870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</w:rPr>
        <w:t xml:space="preserve">                          </w:t>
      </w:r>
      <w:r>
        <w:t>N A Š I C E</w:t>
      </w:r>
    </w:p>
    <w:p w:rsidR="00623DA5" w:rsidRDefault="00623DA5" w:rsidP="00623DA5">
      <w:pPr>
        <w:ind w:left="720" w:firstLine="720"/>
        <w:rPr>
          <w:b/>
          <w:bCs/>
          <w:sz w:val="20"/>
          <w:lang w:val="hr-HR"/>
        </w:rPr>
      </w:pPr>
      <w:r>
        <w:rPr>
          <w:sz w:val="20"/>
          <w:lang w:val="hr-HR"/>
        </w:rPr>
        <w:t>A. Cesarca 18</w:t>
      </w:r>
    </w:p>
    <w:p w:rsidR="00623DA5" w:rsidRDefault="00623DA5" w:rsidP="00623DA5">
      <w:pPr>
        <w:rPr>
          <w:sz w:val="20"/>
          <w:lang w:val="hr-HR"/>
        </w:rPr>
      </w:pPr>
      <w:r>
        <w:rPr>
          <w:b/>
          <w:bCs/>
          <w:lang w:val="hr-HR"/>
        </w:rPr>
        <w:t xml:space="preserve">                       </w:t>
      </w:r>
      <w:r>
        <w:rPr>
          <w:sz w:val="20"/>
          <w:lang w:val="hr-HR"/>
        </w:rPr>
        <w:t>tel: 031 613 357; 615-415</w:t>
      </w:r>
    </w:p>
    <w:p w:rsidR="00623DA5" w:rsidRDefault="00623DA5" w:rsidP="00623DA5">
      <w:pPr>
        <w:rPr>
          <w:sz w:val="20"/>
          <w:lang w:val="hr-HR"/>
        </w:rPr>
      </w:pPr>
      <w:r>
        <w:rPr>
          <w:sz w:val="20"/>
          <w:lang w:val="hr-HR"/>
        </w:rPr>
        <w:t xml:space="preserve">                            fax: 031 613 749</w:t>
      </w:r>
    </w:p>
    <w:p w:rsidR="00623DA5" w:rsidRDefault="00623DA5" w:rsidP="00623DA5">
      <w:pPr>
        <w:ind w:firstLine="776"/>
        <w:rPr>
          <w:sz w:val="20"/>
          <w:lang w:val="hr-HR"/>
        </w:rPr>
      </w:pPr>
      <w:r>
        <w:rPr>
          <w:sz w:val="20"/>
          <w:lang w:val="hr-HR"/>
        </w:rPr>
        <w:t xml:space="preserve">             e-mail: os-dore.pejacevic@os.t-com.hr</w:t>
      </w:r>
    </w:p>
    <w:p w:rsidR="00623DA5" w:rsidRDefault="00623DA5" w:rsidP="00623DA5">
      <w:pPr>
        <w:rPr>
          <w:sz w:val="20"/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  <w:t>m.br. 3120457</w:t>
      </w:r>
    </w:p>
    <w:p w:rsidR="00623DA5" w:rsidRDefault="00623DA5" w:rsidP="00623DA5">
      <w:pPr>
        <w:rPr>
          <w:sz w:val="20"/>
          <w:lang w:val="hr-HR"/>
        </w:rPr>
      </w:pPr>
    </w:p>
    <w:p w:rsidR="00623DA5" w:rsidRDefault="00623DA5" w:rsidP="00623DA5">
      <w:pPr>
        <w:rPr>
          <w:sz w:val="20"/>
          <w:lang w:val="hr-HR"/>
        </w:rPr>
      </w:pPr>
    </w:p>
    <w:p w:rsidR="00623DA5" w:rsidRDefault="00623DA5" w:rsidP="00623DA5">
      <w:r>
        <w:rPr>
          <w:sz w:val="20"/>
          <w:lang w:val="hr-HR"/>
        </w:rPr>
        <w:t xml:space="preserve">KLASA: </w:t>
      </w:r>
      <w:r>
        <w:rPr>
          <w:color w:val="000000"/>
        </w:rPr>
        <w:t xml:space="preserve">003-06 /15-01-03                           </w:t>
      </w:r>
    </w:p>
    <w:p w:rsidR="00623DA5" w:rsidRDefault="00623DA5" w:rsidP="00623DA5">
      <w:pPr>
        <w:pStyle w:val="Naslov3"/>
      </w:pPr>
      <w:r>
        <w:t>URBROJ:2149/06/2015-01</w:t>
      </w:r>
    </w:p>
    <w:p w:rsidR="00623DA5" w:rsidRDefault="00623DA5" w:rsidP="00623DA5">
      <w:pPr>
        <w:pStyle w:val="Tijeloteksta-uvlaka2"/>
        <w:ind w:left="0"/>
      </w:pPr>
      <w:r>
        <w:rPr>
          <w:sz w:val="20"/>
        </w:rPr>
        <w:t xml:space="preserve">Našice, </w:t>
      </w:r>
      <w:r w:rsidR="00396A54">
        <w:rPr>
          <w:sz w:val="20"/>
        </w:rPr>
        <w:t>5</w:t>
      </w:r>
      <w:r>
        <w:rPr>
          <w:sz w:val="20"/>
        </w:rPr>
        <w:t xml:space="preserve">. ožujka  2015. </w:t>
      </w:r>
    </w:p>
    <w:p w:rsidR="00623DA5" w:rsidRPr="00522DDC" w:rsidRDefault="00396A54" w:rsidP="00623DA5">
      <w:pPr>
        <w:jc w:val="center"/>
        <w:rPr>
          <w:sz w:val="28"/>
          <w:szCs w:val="28"/>
          <w:u w:val="single"/>
          <w:lang w:val="hr-HR"/>
        </w:rPr>
      </w:pPr>
      <w:r>
        <w:rPr>
          <w:sz w:val="28"/>
          <w:szCs w:val="28"/>
          <w:lang w:val="hr-HR"/>
        </w:rPr>
        <w:t>ZAPISNIK</w:t>
      </w:r>
    </w:p>
    <w:p w:rsidR="00623DA5" w:rsidRDefault="00623DA5" w:rsidP="00396A54">
      <w:pPr>
        <w:rPr>
          <w:lang w:val="hr-HR"/>
        </w:rPr>
      </w:pPr>
      <w:r>
        <w:rPr>
          <w:lang w:val="hr-HR"/>
        </w:rPr>
        <w:t>27. sjednic</w:t>
      </w:r>
      <w:r w:rsidR="00396A54">
        <w:rPr>
          <w:lang w:val="hr-HR"/>
        </w:rPr>
        <w:t>e  Školskog odbora održane</w:t>
      </w:r>
      <w:r>
        <w:rPr>
          <w:lang w:val="hr-HR"/>
        </w:rPr>
        <w:t xml:space="preserve"> u </w:t>
      </w:r>
      <w:r>
        <w:rPr>
          <w:b/>
          <w:lang w:val="hr-HR"/>
        </w:rPr>
        <w:t xml:space="preserve"> četvrtak, 5. ožujka </w:t>
      </w:r>
      <w:r w:rsidRPr="00CB6D25">
        <w:rPr>
          <w:b/>
          <w:lang w:val="hr-HR"/>
        </w:rPr>
        <w:t xml:space="preserve">  201</w:t>
      </w:r>
      <w:r>
        <w:rPr>
          <w:b/>
          <w:lang w:val="hr-HR"/>
        </w:rPr>
        <w:t>5</w:t>
      </w:r>
      <w:r w:rsidRPr="00CB6D25">
        <w:rPr>
          <w:b/>
          <w:lang w:val="hr-HR"/>
        </w:rPr>
        <w:t>. godine</w:t>
      </w:r>
      <w:r>
        <w:rPr>
          <w:lang w:val="hr-HR"/>
        </w:rPr>
        <w:t xml:space="preserve"> s početkom </w:t>
      </w:r>
      <w:r>
        <w:rPr>
          <w:b/>
          <w:lang w:val="hr-HR"/>
        </w:rPr>
        <w:t xml:space="preserve">u  17,00  </w:t>
      </w:r>
      <w:r w:rsidRPr="00904D0A">
        <w:rPr>
          <w:b/>
          <w:lang w:val="hr-HR"/>
        </w:rPr>
        <w:t>sati</w:t>
      </w:r>
      <w:r>
        <w:rPr>
          <w:lang w:val="hr-HR"/>
        </w:rPr>
        <w:t xml:space="preserve"> u matičnoj školi u  kancelariji ravnateljice </w:t>
      </w:r>
    </w:p>
    <w:p w:rsidR="00623DA5" w:rsidRDefault="00396A54" w:rsidP="00623DA5">
      <w:pPr>
        <w:ind w:left="360" w:hanging="360"/>
        <w:rPr>
          <w:lang w:val="hr-HR"/>
        </w:rPr>
      </w:pPr>
      <w:r>
        <w:rPr>
          <w:lang w:val="hr-HR"/>
        </w:rPr>
        <w:t>Nazočni: predsjednica Ksenija Orešković, članovi Irena Turjak, Ljerka Vešligaj, Darko Ćorković, Ivan Matulić, ravnateljica Jasminka Falamić</w:t>
      </w:r>
    </w:p>
    <w:p w:rsidR="00396A54" w:rsidRDefault="00396A54" w:rsidP="00623DA5">
      <w:pPr>
        <w:ind w:left="360" w:hanging="360"/>
        <w:rPr>
          <w:lang w:val="hr-HR"/>
        </w:rPr>
      </w:pPr>
      <w:r>
        <w:rPr>
          <w:lang w:val="hr-HR"/>
        </w:rPr>
        <w:t>Zapisničar: tajnica Katica Tomaić</w:t>
      </w:r>
    </w:p>
    <w:p w:rsidR="00623DA5" w:rsidRDefault="00396A54" w:rsidP="00623DA5">
      <w:pPr>
        <w:rPr>
          <w:lang w:val="hr-HR"/>
        </w:rPr>
      </w:pPr>
      <w:r>
        <w:rPr>
          <w:lang w:val="hr-HR"/>
        </w:rPr>
        <w:t>Jednoglasno prihvaćen</w:t>
      </w:r>
      <w:r w:rsidR="00623DA5">
        <w:rPr>
          <w:lang w:val="hr-HR"/>
        </w:rPr>
        <w:t xml:space="preserve"> predlaže</w:t>
      </w:r>
      <w:r>
        <w:rPr>
          <w:lang w:val="hr-HR"/>
        </w:rPr>
        <w:t xml:space="preserve">ni </w:t>
      </w:r>
    </w:p>
    <w:p w:rsidR="00623DA5" w:rsidRDefault="00623DA5" w:rsidP="00623DA5">
      <w:pPr>
        <w:rPr>
          <w:lang w:val="hr-HR"/>
        </w:rPr>
      </w:pPr>
    </w:p>
    <w:p w:rsidR="00623DA5" w:rsidRDefault="00623DA5" w:rsidP="00396A54">
      <w:pPr>
        <w:jc w:val="center"/>
        <w:rPr>
          <w:b/>
          <w:lang w:val="hr-HR"/>
        </w:rPr>
      </w:pPr>
      <w:r w:rsidRPr="00B63590">
        <w:rPr>
          <w:b/>
          <w:lang w:val="hr-HR"/>
        </w:rPr>
        <w:t>DNEVNI RED:</w:t>
      </w:r>
    </w:p>
    <w:p w:rsidR="00623DA5" w:rsidRPr="00B63590" w:rsidRDefault="00623DA5" w:rsidP="00396A54">
      <w:pPr>
        <w:jc w:val="center"/>
        <w:rPr>
          <w:b/>
          <w:lang w:val="hr-HR"/>
        </w:rPr>
      </w:pPr>
    </w:p>
    <w:p w:rsidR="00623DA5" w:rsidRPr="00B63590" w:rsidRDefault="00623DA5" w:rsidP="00396A54">
      <w:pPr>
        <w:rPr>
          <w:lang w:val="hr-HR"/>
        </w:rPr>
      </w:pPr>
    </w:p>
    <w:p w:rsidR="00623DA5" w:rsidRDefault="00623DA5" w:rsidP="00396A54">
      <w:pPr>
        <w:numPr>
          <w:ilvl w:val="0"/>
          <w:numId w:val="1"/>
        </w:numPr>
        <w:ind w:right="-648"/>
        <w:rPr>
          <w:lang w:val="hr-HR"/>
        </w:rPr>
      </w:pPr>
      <w:r>
        <w:rPr>
          <w:lang w:val="hr-HR"/>
        </w:rPr>
        <w:t>Verifikacija zapisnika i zaključaka 26. sjednice Školskog odbora</w:t>
      </w:r>
    </w:p>
    <w:p w:rsidR="00623DA5" w:rsidRDefault="00623DA5" w:rsidP="00396A54">
      <w:pPr>
        <w:numPr>
          <w:ilvl w:val="0"/>
          <w:numId w:val="1"/>
        </w:numPr>
        <w:ind w:right="-648"/>
        <w:rPr>
          <w:lang w:val="hr-HR"/>
        </w:rPr>
      </w:pPr>
      <w:r>
        <w:rPr>
          <w:lang w:val="hr-HR"/>
        </w:rPr>
        <w:t>Razmatranje i donošenje odluke o usvajanju Izmjena i dopuna Statuta škole</w:t>
      </w:r>
    </w:p>
    <w:p w:rsidR="00623DA5" w:rsidRDefault="00623DA5" w:rsidP="00396A54">
      <w:pPr>
        <w:numPr>
          <w:ilvl w:val="0"/>
          <w:numId w:val="1"/>
        </w:numPr>
        <w:ind w:right="-648"/>
        <w:rPr>
          <w:lang w:val="hr-HR"/>
        </w:rPr>
      </w:pPr>
      <w:r>
        <w:rPr>
          <w:lang w:val="hr-HR"/>
        </w:rPr>
        <w:t>Donošenje odluke o davanju prethodne suglasnosti na prijedlog ravnateljice o zasnivanju radnog odnosa prema raspisanom natječaju od 23.2.2015. godine   za:</w:t>
      </w:r>
    </w:p>
    <w:p w:rsidR="00623DA5" w:rsidRDefault="00623DA5" w:rsidP="00396A54">
      <w:pPr>
        <w:numPr>
          <w:ilvl w:val="1"/>
          <w:numId w:val="1"/>
        </w:numPr>
        <w:ind w:right="-648"/>
        <w:rPr>
          <w:lang w:val="hr-HR"/>
        </w:rPr>
      </w:pPr>
      <w:r>
        <w:rPr>
          <w:lang w:val="hr-HR"/>
        </w:rPr>
        <w:t>učitelja razredne nastave – zamjena učiteljice Mandice Korpak za vrijeme bolovanja</w:t>
      </w:r>
    </w:p>
    <w:p w:rsidR="00623DA5" w:rsidRDefault="00623DA5" w:rsidP="00396A54">
      <w:pPr>
        <w:numPr>
          <w:ilvl w:val="1"/>
          <w:numId w:val="1"/>
        </w:numPr>
        <w:ind w:right="-648"/>
        <w:rPr>
          <w:lang w:val="hr-HR"/>
        </w:rPr>
      </w:pPr>
      <w:r>
        <w:rPr>
          <w:lang w:val="hr-HR"/>
        </w:rPr>
        <w:t>učitelja razredne nastave – zamjena učiteljice Jasne Marković za vrijeme bolovanja</w:t>
      </w:r>
    </w:p>
    <w:p w:rsidR="00623DA5" w:rsidRDefault="00623DA5" w:rsidP="00396A54">
      <w:pPr>
        <w:numPr>
          <w:ilvl w:val="1"/>
          <w:numId w:val="1"/>
        </w:numPr>
        <w:ind w:right="-648"/>
        <w:rPr>
          <w:lang w:val="hr-HR"/>
        </w:rPr>
      </w:pPr>
      <w:r>
        <w:rPr>
          <w:lang w:val="hr-HR"/>
        </w:rPr>
        <w:t>učitelja engleskog jezika – zamjena učiteljice Ante Tomaić Bernat za vrijeme korištenja roditeljskog dopusta</w:t>
      </w:r>
    </w:p>
    <w:p w:rsidR="00623DA5" w:rsidRPr="004C696F" w:rsidRDefault="00623DA5" w:rsidP="00396A54">
      <w:pPr>
        <w:numPr>
          <w:ilvl w:val="1"/>
          <w:numId w:val="1"/>
        </w:numPr>
        <w:ind w:right="-648"/>
        <w:rPr>
          <w:lang w:val="hr-HR"/>
        </w:rPr>
      </w:pPr>
      <w:r>
        <w:rPr>
          <w:lang w:val="hr-HR"/>
        </w:rPr>
        <w:t>školske knjižničarke – zamjena knjižničarke Anice Pavin za vrijeme bolovanja</w:t>
      </w:r>
    </w:p>
    <w:p w:rsidR="00623DA5" w:rsidRDefault="00623DA5" w:rsidP="00396A54">
      <w:pPr>
        <w:numPr>
          <w:ilvl w:val="0"/>
          <w:numId w:val="1"/>
        </w:numPr>
        <w:ind w:right="-648"/>
        <w:rPr>
          <w:lang w:val="hr-HR"/>
        </w:rPr>
      </w:pPr>
      <w:r>
        <w:rPr>
          <w:lang w:val="hr-HR"/>
        </w:rPr>
        <w:t xml:space="preserve">Zahtjev Našičkog vodovoda d.o.o. za ustupanjem zemljišta na korištenje (pravo služnosti) zbog  izgradnje sanitarno fekalne kanalizacijske mreže u  Zagrebačkoj ulici – razmatranje zahtjeva i zauzimanje stava  </w:t>
      </w:r>
    </w:p>
    <w:p w:rsidR="00623DA5" w:rsidRDefault="00623DA5" w:rsidP="00396A54">
      <w:pPr>
        <w:numPr>
          <w:ilvl w:val="0"/>
          <w:numId w:val="1"/>
        </w:numPr>
        <w:ind w:right="-648"/>
        <w:rPr>
          <w:lang w:val="hr-HR"/>
        </w:rPr>
      </w:pPr>
      <w:r>
        <w:rPr>
          <w:lang w:val="hr-HR"/>
        </w:rPr>
        <w:t>Pitanja i prijedlozi</w:t>
      </w:r>
    </w:p>
    <w:p w:rsidR="00396A54" w:rsidRDefault="00396A54" w:rsidP="00396A54">
      <w:pPr>
        <w:ind w:right="-648"/>
        <w:rPr>
          <w:lang w:val="hr-HR"/>
        </w:rPr>
      </w:pPr>
    </w:p>
    <w:p w:rsidR="00396A54" w:rsidRDefault="00396A54" w:rsidP="00396A54">
      <w:pPr>
        <w:ind w:right="-648"/>
        <w:rPr>
          <w:lang w:val="hr-HR"/>
        </w:rPr>
      </w:pPr>
      <w:r>
        <w:rPr>
          <w:lang w:val="hr-HR"/>
        </w:rPr>
        <w:t>Ad 1)Verifikacija zapisnika i zaključaka 26. sjednice Školskog odbora</w:t>
      </w:r>
    </w:p>
    <w:p w:rsidR="00396A54" w:rsidRDefault="00396A54" w:rsidP="00396A54">
      <w:pPr>
        <w:ind w:right="-648"/>
        <w:rPr>
          <w:lang w:val="hr-HR"/>
        </w:rPr>
      </w:pPr>
      <w:r>
        <w:rPr>
          <w:lang w:val="hr-HR"/>
        </w:rPr>
        <w:t>predsjednica moli nazočne da se izjasne o vjerodostojnosti zapisnika i zaključaka 26. sjednice Školskog odbora. Nitko nema primjedbi pa se donosi</w:t>
      </w:r>
    </w:p>
    <w:p w:rsidR="00396A54" w:rsidRPr="00396A54" w:rsidRDefault="00396A54" w:rsidP="00396A54">
      <w:pPr>
        <w:ind w:right="-648"/>
        <w:rPr>
          <w:b/>
          <w:lang w:val="hr-HR"/>
        </w:rPr>
      </w:pPr>
      <w:r w:rsidRPr="00396A54">
        <w:rPr>
          <w:b/>
          <w:lang w:val="hr-HR"/>
        </w:rPr>
        <w:t>ZAKLJUČAK: Jednoglasno se i bez primjedbi usvajaju zapisnik i zaključci 26. sjednice Školskog odbora.</w:t>
      </w:r>
    </w:p>
    <w:p w:rsidR="00396A54" w:rsidRDefault="00396A54" w:rsidP="00396A54">
      <w:pPr>
        <w:ind w:right="-648"/>
        <w:rPr>
          <w:lang w:val="hr-HR"/>
        </w:rPr>
      </w:pPr>
    </w:p>
    <w:p w:rsidR="00396A54" w:rsidRDefault="00396A54" w:rsidP="00396A54">
      <w:pPr>
        <w:ind w:right="-648"/>
        <w:rPr>
          <w:lang w:val="hr-HR"/>
        </w:rPr>
      </w:pPr>
      <w:r>
        <w:rPr>
          <w:lang w:val="hr-HR"/>
        </w:rPr>
        <w:t>Ad 2) Razmatranje i donošenje odluke o usvajanju Izmjena i dopuna Statuta škole</w:t>
      </w:r>
    </w:p>
    <w:p w:rsidR="00396A54" w:rsidRDefault="00396A54" w:rsidP="00396A54">
      <w:pPr>
        <w:ind w:right="-648"/>
        <w:rPr>
          <w:lang w:val="hr-HR"/>
        </w:rPr>
      </w:pPr>
      <w:r>
        <w:rPr>
          <w:lang w:val="hr-HR"/>
        </w:rPr>
        <w:t>Tajnica – daje detaljno obrazloženje prijedloga  izmjena i dopuna Statuta škole, proizašlih iz Izmjena i dopuna Zakona o odgoju i obrazovanju u osnovnoj i srednjoj školi (NN broj 154/14). Nakon kratke rasprave donosi se većinom glasova ukupnog broja članova Školskog odbora</w:t>
      </w:r>
    </w:p>
    <w:p w:rsidR="00396A54" w:rsidRPr="00396A54" w:rsidRDefault="00396A54" w:rsidP="00396A54">
      <w:pPr>
        <w:ind w:right="-648"/>
        <w:rPr>
          <w:b/>
          <w:lang w:val="hr-HR"/>
        </w:rPr>
      </w:pPr>
      <w:r w:rsidRPr="00396A54">
        <w:rPr>
          <w:b/>
          <w:lang w:val="hr-HR"/>
        </w:rPr>
        <w:t>ZAKLJUČAK: Većinom glasova ukupnog broja članova Školskog odbora donosi se Odluka o utvrđivanju  Prijedloga izmjena i dopuna Statuta škole. Prijedlog izmjena i dopuna j</w:t>
      </w:r>
      <w:r w:rsidR="00D54633">
        <w:rPr>
          <w:b/>
          <w:lang w:val="hr-HR"/>
        </w:rPr>
        <w:t>e sastavni dio ovog zapisnika.</w:t>
      </w:r>
      <w:r w:rsidRPr="00396A54">
        <w:rPr>
          <w:b/>
          <w:lang w:val="hr-HR"/>
        </w:rPr>
        <w:t xml:space="preserve"> </w:t>
      </w:r>
      <w:r w:rsidR="00D54633">
        <w:rPr>
          <w:b/>
          <w:lang w:val="hr-HR"/>
        </w:rPr>
        <w:t>I</w:t>
      </w:r>
      <w:r w:rsidRPr="00396A54">
        <w:rPr>
          <w:b/>
          <w:lang w:val="hr-HR"/>
        </w:rPr>
        <w:t>sti će se dostaviti osnivaču za dobivanje prethodne suglasnosti.</w:t>
      </w:r>
    </w:p>
    <w:p w:rsidR="00396A54" w:rsidRDefault="00396A54" w:rsidP="00396A54">
      <w:pPr>
        <w:ind w:right="-648"/>
        <w:rPr>
          <w:lang w:val="hr-HR"/>
        </w:rPr>
      </w:pPr>
    </w:p>
    <w:p w:rsidR="00D54633" w:rsidRDefault="00D54633" w:rsidP="00396A54">
      <w:pPr>
        <w:ind w:right="-648"/>
        <w:rPr>
          <w:lang w:val="hr-HR"/>
        </w:rPr>
      </w:pPr>
    </w:p>
    <w:p w:rsidR="00D54633" w:rsidRPr="00A73F98" w:rsidRDefault="00D54633" w:rsidP="00D54633">
      <w:pPr>
        <w:jc w:val="both"/>
        <w:rPr>
          <w:sz w:val="28"/>
          <w:szCs w:val="28"/>
          <w:lang w:val="hr-HR"/>
        </w:rPr>
      </w:pPr>
      <w:r>
        <w:lastRenderedPageBreak/>
        <w:t xml:space="preserve">OSNOVNA ŠKOLA DORE PEJAČEVIĆ </w:t>
      </w:r>
    </w:p>
    <w:p w:rsidR="00D54633" w:rsidRDefault="00D54633" w:rsidP="00D54633">
      <w:pPr>
        <w:pStyle w:val="Naslov1"/>
        <w:ind w:left="720" w:firstLine="720"/>
        <w:rPr>
          <w:b w:val="0"/>
          <w:bCs w:val="0"/>
        </w:rPr>
      </w:pPr>
      <w:r>
        <w:rPr>
          <w:b w:val="0"/>
          <w:bCs w:val="0"/>
          <w:noProof/>
          <w:sz w:val="20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55880</wp:posOffset>
            </wp:positionV>
            <wp:extent cx="748030" cy="1028700"/>
            <wp:effectExtent l="19050" t="0" r="0" b="0"/>
            <wp:wrapNone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</w:rPr>
        <w:t xml:space="preserve">       N A Š I C E</w:t>
      </w:r>
    </w:p>
    <w:p w:rsidR="00D54633" w:rsidRDefault="00D54633" w:rsidP="00D54633">
      <w:pPr>
        <w:ind w:left="720" w:firstLine="720"/>
        <w:rPr>
          <w:b/>
          <w:bCs/>
        </w:rPr>
      </w:pPr>
      <w:r>
        <w:t xml:space="preserve">    Našice, A. Cesarca 18</w:t>
      </w:r>
    </w:p>
    <w:p w:rsidR="00D54633" w:rsidRDefault="00D54633" w:rsidP="00D54633">
      <w:r>
        <w:rPr>
          <w:b/>
          <w:bCs/>
        </w:rPr>
        <w:t xml:space="preserve">                            </w:t>
      </w:r>
      <w:proofErr w:type="gramStart"/>
      <w:r>
        <w:t>tel</w:t>
      </w:r>
      <w:proofErr w:type="gramEnd"/>
      <w:r>
        <w:t>: 031 613    357; 615-415</w:t>
      </w:r>
    </w:p>
    <w:p w:rsidR="00D54633" w:rsidRDefault="00D54633" w:rsidP="00D54633">
      <w:r>
        <w:t xml:space="preserve">                            </w:t>
      </w:r>
      <w:proofErr w:type="gramStart"/>
      <w:r>
        <w:t>fax</w:t>
      </w:r>
      <w:proofErr w:type="gramEnd"/>
      <w:r>
        <w:t>: 031 613 749</w:t>
      </w:r>
    </w:p>
    <w:p w:rsidR="00D54633" w:rsidRDefault="00D54633" w:rsidP="00D54633">
      <w:pPr>
        <w:ind w:firstLine="776"/>
      </w:pPr>
      <w:r>
        <w:t xml:space="preserve">             </w:t>
      </w:r>
      <w:proofErr w:type="gramStart"/>
      <w:r>
        <w:t>e-mail</w:t>
      </w:r>
      <w:proofErr w:type="gramEnd"/>
      <w:r>
        <w:t>: os-dore.pejacevic@os.htnet.hr</w:t>
      </w:r>
    </w:p>
    <w:p w:rsidR="00D54633" w:rsidRDefault="00D54633" w:rsidP="00D54633">
      <w:r>
        <w:tab/>
      </w:r>
      <w:r>
        <w:tab/>
        <w:t xml:space="preserve">   m.br. 3120457</w:t>
      </w:r>
    </w:p>
    <w:p w:rsidR="00D54633" w:rsidRDefault="00D54633" w:rsidP="00D54633"/>
    <w:p w:rsidR="00D54633" w:rsidRPr="003A04BC" w:rsidRDefault="00D54633" w:rsidP="00D54633">
      <w:r w:rsidRPr="003A04BC">
        <w:t>KLASA: 003-0</w:t>
      </w:r>
      <w:r>
        <w:t>5</w:t>
      </w:r>
      <w:r w:rsidRPr="003A04BC">
        <w:t>/1</w:t>
      </w:r>
      <w:r>
        <w:t>5</w:t>
      </w:r>
      <w:r w:rsidRPr="003A04BC">
        <w:t>-</w:t>
      </w:r>
      <w:r>
        <w:t>01/01</w:t>
      </w:r>
    </w:p>
    <w:p w:rsidR="00D54633" w:rsidRPr="003A04BC" w:rsidRDefault="00D54633" w:rsidP="00D54633">
      <w:r w:rsidRPr="003A04BC">
        <w:t>URBROJ: 2149/06-1</w:t>
      </w:r>
      <w:r>
        <w:t>5</w:t>
      </w:r>
      <w:r w:rsidRPr="003A04BC">
        <w:t>-</w:t>
      </w:r>
      <w:r>
        <w:t>03</w:t>
      </w:r>
    </w:p>
    <w:p w:rsidR="00D54633" w:rsidRPr="003A04BC" w:rsidRDefault="00D54633" w:rsidP="00D54633">
      <w:r w:rsidRPr="003A04BC">
        <w:t>Našice</w:t>
      </w:r>
      <w:proofErr w:type="gramStart"/>
      <w:r w:rsidRPr="003A04BC">
        <w:t xml:space="preserve">,  </w:t>
      </w:r>
      <w:r>
        <w:t>6</w:t>
      </w:r>
      <w:proofErr w:type="gramEnd"/>
      <w:r>
        <w:t xml:space="preserve">. </w:t>
      </w:r>
      <w:proofErr w:type="gramStart"/>
      <w:r>
        <w:t>ožujka</w:t>
      </w:r>
      <w:proofErr w:type="gramEnd"/>
      <w:r>
        <w:t xml:space="preserve"> 2015.</w:t>
      </w:r>
      <w:r w:rsidRPr="003A04BC">
        <w:t>.</w:t>
      </w:r>
    </w:p>
    <w:p w:rsidR="00D54633" w:rsidRPr="003A04BC" w:rsidRDefault="00D54633" w:rsidP="00D54633">
      <w:pPr>
        <w:jc w:val="both"/>
      </w:pPr>
      <w:r w:rsidRPr="003A04BC">
        <w:t xml:space="preserve">                                                                                                      </w:t>
      </w:r>
    </w:p>
    <w:p w:rsidR="00D54633" w:rsidRPr="00796B14" w:rsidRDefault="00D54633" w:rsidP="00D54633">
      <w:pPr>
        <w:jc w:val="both"/>
      </w:pPr>
      <w:r w:rsidRPr="00796B14">
        <w:t xml:space="preserve">   </w:t>
      </w:r>
      <w:proofErr w:type="gramStart"/>
      <w:r w:rsidRPr="00796B14">
        <w:t>Temeljem članka 98.</w:t>
      </w:r>
      <w:proofErr w:type="gramEnd"/>
      <w:r w:rsidRPr="00796B14">
        <w:t xml:space="preserve"> </w:t>
      </w:r>
      <w:proofErr w:type="gramStart"/>
      <w:r w:rsidRPr="00796B14">
        <w:t>stavka</w:t>
      </w:r>
      <w:proofErr w:type="gramEnd"/>
      <w:r w:rsidRPr="00796B14">
        <w:t xml:space="preserve"> 3., a u skladu s člankom </w:t>
      </w:r>
      <w:smartTag w:uri="urn:schemas-microsoft-com:office:smarttags" w:element="metricconverter">
        <w:smartTagPr>
          <w:attr w:name="ProductID" w:val="119. st"/>
        </w:smartTagPr>
        <w:r w:rsidRPr="00796B14">
          <w:t>119. st</w:t>
        </w:r>
      </w:smartTag>
      <w:r w:rsidRPr="00796B14">
        <w:t>. 8. Zakona o odgoju i obrazovanj</w:t>
      </w:r>
      <w:r>
        <w:t>u u osnovnoj i srednjoj školi (“</w:t>
      </w:r>
      <w:r w:rsidRPr="00796B14">
        <w:t>Narodne novine</w:t>
      </w:r>
      <w:proofErr w:type="gramStart"/>
      <w:r>
        <w:t>”</w:t>
      </w:r>
      <w:r w:rsidRPr="00796B14">
        <w:t xml:space="preserve">  broj</w:t>
      </w:r>
      <w:proofErr w:type="gramEnd"/>
      <w:r w:rsidRPr="00796B14">
        <w:t xml:space="preserve"> 87/08., 86/09., 92/10</w:t>
      </w:r>
      <w:r>
        <w:t>., 105/10-Isp., 90/11., 16/12.,</w:t>
      </w:r>
      <w:r w:rsidRPr="00796B14">
        <w:t xml:space="preserve"> 86/12</w:t>
      </w:r>
      <w:r>
        <w:t>.,94/13. i 152/14.</w:t>
      </w:r>
      <w:r w:rsidRPr="00796B14">
        <w:t xml:space="preserve"> )  Školski odbor Osnovne škole Dore Pejačević Našice, Našice na sjednici </w:t>
      </w:r>
      <w:proofErr w:type="gramStart"/>
      <w:r w:rsidRPr="00796B14">
        <w:t>održanoj  5</w:t>
      </w:r>
      <w:proofErr w:type="gramEnd"/>
      <w:r w:rsidRPr="00796B14">
        <w:t xml:space="preserve">. </w:t>
      </w:r>
      <w:proofErr w:type="gramStart"/>
      <w:r>
        <w:t>ožujka</w:t>
      </w:r>
      <w:proofErr w:type="gramEnd"/>
      <w:r w:rsidRPr="00796B14">
        <w:t xml:space="preserve"> 201</w:t>
      </w:r>
      <w:r>
        <w:t>5.</w:t>
      </w:r>
      <w:r w:rsidRPr="00796B14">
        <w:t xml:space="preserve"> </w:t>
      </w:r>
      <w:proofErr w:type="gramStart"/>
      <w:r w:rsidRPr="00796B14">
        <w:t>godine</w:t>
      </w:r>
      <w:proofErr w:type="gramEnd"/>
      <w:r w:rsidRPr="00796B14">
        <w:t xml:space="preserve"> donio je većinom glasova ukupnog broja  članova Školskog odbora</w:t>
      </w:r>
    </w:p>
    <w:p w:rsidR="00D54633" w:rsidRPr="001D7E42" w:rsidRDefault="00D54633" w:rsidP="00D54633"/>
    <w:p w:rsidR="00D54633" w:rsidRPr="00C26A2A" w:rsidRDefault="00D54633" w:rsidP="00D546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4633" w:rsidRDefault="00D54633" w:rsidP="00D54633">
      <w:pPr>
        <w:jc w:val="center"/>
        <w:rPr>
          <w:bCs/>
          <w:sz w:val="36"/>
          <w:szCs w:val="36"/>
        </w:rPr>
      </w:pPr>
      <w:r w:rsidRPr="00235E69">
        <w:rPr>
          <w:bCs/>
          <w:sz w:val="36"/>
          <w:szCs w:val="36"/>
        </w:rPr>
        <w:t>O D L U K U</w:t>
      </w:r>
    </w:p>
    <w:p w:rsidR="00D54633" w:rsidRPr="00235E69" w:rsidRDefault="00D54633" w:rsidP="00D54633">
      <w:pPr>
        <w:jc w:val="center"/>
        <w:rPr>
          <w:bCs/>
          <w:sz w:val="36"/>
          <w:szCs w:val="36"/>
        </w:rPr>
      </w:pPr>
    </w:p>
    <w:p w:rsidR="00D54633" w:rsidRDefault="00D54633" w:rsidP="00D5463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 UTVRĐIVANJU PRIJEDLOGA </w:t>
      </w:r>
      <w:r w:rsidRPr="00235E69">
        <w:rPr>
          <w:bCs/>
          <w:sz w:val="28"/>
          <w:szCs w:val="28"/>
        </w:rPr>
        <w:t>IZMJENA I DOPUNA STATUTA</w:t>
      </w:r>
    </w:p>
    <w:p w:rsidR="00D54633" w:rsidRPr="00235E69" w:rsidRDefault="00D54633" w:rsidP="00D54633">
      <w:pPr>
        <w:jc w:val="center"/>
        <w:rPr>
          <w:bCs/>
          <w:sz w:val="28"/>
          <w:szCs w:val="28"/>
        </w:rPr>
      </w:pPr>
      <w:r w:rsidRPr="00235E69">
        <w:rPr>
          <w:bCs/>
          <w:sz w:val="28"/>
          <w:szCs w:val="28"/>
        </w:rPr>
        <w:t xml:space="preserve"> OSNOVNE ŠKOLE DORE PEJAČEVIĆ NAŠICE, NAŠICE</w:t>
      </w:r>
    </w:p>
    <w:p w:rsidR="00D54633" w:rsidRDefault="00D54633" w:rsidP="00D54633">
      <w:pPr>
        <w:rPr>
          <w:bCs/>
        </w:rPr>
      </w:pPr>
      <w:r w:rsidRPr="00235E69">
        <w:rPr>
          <w:bCs/>
          <w:sz w:val="32"/>
        </w:rPr>
        <w:t xml:space="preserve">                                 </w:t>
      </w:r>
      <w:r w:rsidRPr="00235E69">
        <w:rPr>
          <w:bCs/>
        </w:rPr>
        <w:t xml:space="preserve">                                            </w:t>
      </w:r>
    </w:p>
    <w:p w:rsidR="00D54633" w:rsidRPr="00287B7A" w:rsidRDefault="00D54633" w:rsidP="00D54633">
      <w:pPr>
        <w:jc w:val="center"/>
        <w:rPr>
          <w:bCs/>
        </w:rPr>
      </w:pPr>
      <w:r w:rsidRPr="00287B7A">
        <w:rPr>
          <w:bCs/>
        </w:rPr>
        <w:t>I.</w:t>
      </w:r>
    </w:p>
    <w:p w:rsidR="00D54633" w:rsidRPr="00287B7A" w:rsidRDefault="00D54633" w:rsidP="00D54633">
      <w:pPr>
        <w:jc w:val="center"/>
        <w:rPr>
          <w:bCs/>
        </w:rPr>
      </w:pPr>
    </w:p>
    <w:p w:rsidR="00D54633" w:rsidRPr="00384F81" w:rsidRDefault="00D54633" w:rsidP="00D54633">
      <w:pPr>
        <w:ind w:firstLine="708"/>
      </w:pPr>
      <w:r>
        <w:t xml:space="preserve">Većinom glasova ukupnog broja članova Školskog odbora donosi se Odluka o utvrđivanju prijedlogu izmjena i </w:t>
      </w:r>
      <w:proofErr w:type="gramStart"/>
      <w:r>
        <w:t xml:space="preserve">dopuna </w:t>
      </w:r>
      <w:r w:rsidRPr="00287B7A">
        <w:t xml:space="preserve"> Statuta</w:t>
      </w:r>
      <w:proofErr w:type="gramEnd"/>
      <w:r w:rsidRPr="00287B7A">
        <w:t xml:space="preserve"> Osnovne škole Dore Pejačević Našice, Našice.</w:t>
      </w:r>
    </w:p>
    <w:p w:rsidR="00D54633" w:rsidRDefault="00D54633" w:rsidP="00D54633"/>
    <w:p w:rsidR="00D54633" w:rsidRPr="007B7ABE" w:rsidRDefault="00D54633" w:rsidP="00D54633">
      <w:pPr>
        <w:rPr>
          <w:b/>
        </w:rPr>
      </w:pPr>
      <w:r w:rsidRPr="007B7ABE">
        <w:rPr>
          <w:b/>
        </w:rPr>
        <w:t xml:space="preserve">O b r a z l o ž e n j </w:t>
      </w:r>
      <w:proofErr w:type="gramStart"/>
      <w:r w:rsidRPr="007B7ABE">
        <w:rPr>
          <w:b/>
        </w:rPr>
        <w:t>e :</w:t>
      </w:r>
      <w:proofErr w:type="gramEnd"/>
    </w:p>
    <w:p w:rsidR="00D54633" w:rsidRDefault="00D54633" w:rsidP="00D54633"/>
    <w:p w:rsidR="00D54633" w:rsidRDefault="00D54633" w:rsidP="00D54633"/>
    <w:p w:rsidR="00D54633" w:rsidRDefault="00D54633" w:rsidP="00D54633">
      <w:r>
        <w:tab/>
      </w:r>
      <w:r w:rsidRPr="00287B7A">
        <w:t>Školski odbor</w:t>
      </w:r>
      <w:r>
        <w:t xml:space="preserve"> je</w:t>
      </w:r>
      <w:r w:rsidRPr="00287B7A">
        <w:t xml:space="preserve">, nakon razmatranja teksta Prijedloga izmjena i dopuna Statuta, </w:t>
      </w:r>
      <w:r>
        <w:t xml:space="preserve">usvojio isti </w:t>
      </w:r>
      <w:proofErr w:type="gramStart"/>
      <w:r>
        <w:t>te</w:t>
      </w:r>
      <w:proofErr w:type="gramEnd"/>
      <w:r>
        <w:t xml:space="preserve"> ga upućuje na dobivanje prethodne suglasnosti Skupštini Osječko-baranjske županije.</w:t>
      </w:r>
    </w:p>
    <w:p w:rsidR="00D54633" w:rsidRDefault="00D54633" w:rsidP="00D54633"/>
    <w:p w:rsidR="00D54633" w:rsidRPr="00F65768" w:rsidRDefault="00D54633" w:rsidP="00D54633">
      <w:r>
        <w:tab/>
      </w:r>
    </w:p>
    <w:p w:rsidR="00D54633" w:rsidRDefault="00D54633" w:rsidP="00D54633">
      <w:r w:rsidRPr="00F65768">
        <w:tab/>
      </w:r>
      <w:proofErr w:type="gramStart"/>
      <w:r w:rsidRPr="00F65768">
        <w:t xml:space="preserve">Tekst </w:t>
      </w:r>
      <w:r>
        <w:t xml:space="preserve"> </w:t>
      </w:r>
      <w:r w:rsidRPr="00F65768">
        <w:t>Izmjena</w:t>
      </w:r>
      <w:proofErr w:type="gramEnd"/>
      <w:r w:rsidRPr="00F65768">
        <w:t xml:space="preserve"> i dopuna Statuta čini sastavni dio ove Odluke.</w:t>
      </w:r>
    </w:p>
    <w:p w:rsidR="00D54633" w:rsidRDefault="00D54633" w:rsidP="00D54633">
      <w:pPr>
        <w:ind w:left="1416"/>
      </w:pPr>
    </w:p>
    <w:p w:rsidR="00D54633" w:rsidRDefault="00D54633" w:rsidP="00D54633">
      <w:pPr>
        <w:ind w:left="1416"/>
      </w:pPr>
    </w:p>
    <w:p w:rsidR="00D54633" w:rsidRDefault="00D54633" w:rsidP="00D54633">
      <w:pPr>
        <w:ind w:left="1416"/>
      </w:pPr>
    </w:p>
    <w:p w:rsidR="00D54633" w:rsidRPr="0086518B" w:rsidRDefault="00D54633" w:rsidP="00D54633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18B">
        <w:t>Predsjednica Školskog odbora:</w:t>
      </w:r>
    </w:p>
    <w:p w:rsidR="00D54633" w:rsidRPr="0086518B" w:rsidRDefault="00D54633" w:rsidP="00D54633"/>
    <w:p w:rsidR="00D54633" w:rsidRPr="0086518B" w:rsidRDefault="00D54633" w:rsidP="00D54633">
      <w:r w:rsidRPr="0086518B">
        <w:tab/>
      </w:r>
      <w:r w:rsidRPr="0086518B">
        <w:tab/>
      </w:r>
      <w:r w:rsidRPr="0086518B">
        <w:tab/>
      </w:r>
      <w:r w:rsidRPr="0086518B">
        <w:tab/>
      </w:r>
      <w:r w:rsidRPr="0086518B">
        <w:tab/>
      </w:r>
      <w:r w:rsidRPr="0086518B">
        <w:tab/>
      </w:r>
      <w:r w:rsidRPr="0086518B">
        <w:tab/>
      </w:r>
      <w:r w:rsidRPr="0086518B">
        <w:tab/>
      </w:r>
      <w:r w:rsidRPr="0086518B">
        <w:tab/>
        <w:t>____________________</w:t>
      </w:r>
    </w:p>
    <w:p w:rsidR="00D54633" w:rsidRPr="00384F81" w:rsidRDefault="00D54633" w:rsidP="00D54633">
      <w:r w:rsidRPr="0086518B">
        <w:tab/>
      </w:r>
      <w:r w:rsidRPr="0086518B">
        <w:tab/>
      </w:r>
      <w:r w:rsidRPr="0086518B">
        <w:tab/>
      </w:r>
      <w:r w:rsidRPr="0086518B">
        <w:tab/>
      </w:r>
      <w:r w:rsidRPr="0086518B">
        <w:tab/>
      </w:r>
      <w:r w:rsidRPr="0086518B">
        <w:tab/>
      </w:r>
      <w:r w:rsidRPr="0086518B">
        <w:tab/>
      </w:r>
      <w:r w:rsidRPr="0086518B">
        <w:tab/>
      </w:r>
      <w:r w:rsidRPr="0086518B">
        <w:tab/>
        <w:t xml:space="preserve">    </w:t>
      </w:r>
      <w:r w:rsidRPr="00384F81">
        <w:t>Ksenija Orešković</w:t>
      </w:r>
    </w:p>
    <w:p w:rsidR="00D54633" w:rsidRDefault="00D54633" w:rsidP="00396A54">
      <w:pPr>
        <w:ind w:right="-648"/>
        <w:rPr>
          <w:lang w:val="hr-HR"/>
        </w:rPr>
      </w:pPr>
    </w:p>
    <w:p w:rsidR="00D54633" w:rsidRDefault="00D54633" w:rsidP="00396A54">
      <w:pPr>
        <w:ind w:right="-648"/>
        <w:rPr>
          <w:lang w:val="hr-HR"/>
        </w:rPr>
      </w:pPr>
    </w:p>
    <w:p w:rsidR="00D54633" w:rsidRDefault="00D54633" w:rsidP="00396A54">
      <w:pPr>
        <w:ind w:right="-648"/>
        <w:rPr>
          <w:lang w:val="hr-HR"/>
        </w:rPr>
      </w:pPr>
    </w:p>
    <w:p w:rsidR="00D54633" w:rsidRDefault="00D54633" w:rsidP="00396A54">
      <w:pPr>
        <w:ind w:right="-648"/>
        <w:rPr>
          <w:lang w:val="hr-HR"/>
        </w:rPr>
      </w:pPr>
    </w:p>
    <w:p w:rsidR="00D54633" w:rsidRPr="008710D7" w:rsidRDefault="00D54633" w:rsidP="00D54633">
      <w:pPr>
        <w:pStyle w:val="Tijeloteksta"/>
      </w:pPr>
      <w:proofErr w:type="gramStart"/>
      <w:r w:rsidRPr="008710D7">
        <w:t xml:space="preserve">Na temelju članka </w:t>
      </w:r>
      <w:r>
        <w:t>98.</w:t>
      </w:r>
      <w:proofErr w:type="gramEnd"/>
      <w:r>
        <w:t xml:space="preserve"> </w:t>
      </w:r>
      <w:proofErr w:type="gramStart"/>
      <w:r>
        <w:t>stavka</w:t>
      </w:r>
      <w:proofErr w:type="gramEnd"/>
      <w:r>
        <w:t xml:space="preserve"> 3. Zakona o odgoju i obrazovanju u osnovnoj i srednjoj školi („Narodne novine</w:t>
      </w:r>
      <w:proofErr w:type="gramStart"/>
      <w:r>
        <w:t>“ broj</w:t>
      </w:r>
      <w:proofErr w:type="gramEnd"/>
      <w:r>
        <w:t xml:space="preserve">  87/08., 86/09., 92/10., 105/10., 90/11., 16/12., 86/12.,</w:t>
      </w:r>
      <w:r w:rsidRPr="006C4E46">
        <w:t xml:space="preserve"> 94/13</w:t>
      </w:r>
      <w:r>
        <w:t>. i</w:t>
      </w:r>
      <w:r w:rsidRPr="006C4E46">
        <w:t xml:space="preserve"> 152/14</w:t>
      </w:r>
      <w:r>
        <w:t>.) i</w:t>
      </w:r>
      <w:r w:rsidRPr="008710D7">
        <w:t xml:space="preserve"> članka </w:t>
      </w:r>
      <w:r>
        <w:t>51</w:t>
      </w:r>
      <w:r w:rsidRPr="008710D7">
        <w:t xml:space="preserve">. Statuta </w:t>
      </w:r>
      <w:r>
        <w:t>Osnovne škole Dore Pejačević Našice, Našice, a uz prethodnu suglasnost Osnivača, Osječko – baranjske županije</w:t>
      </w:r>
      <w:r w:rsidRPr="008710D7">
        <w:t xml:space="preserve"> (</w:t>
      </w:r>
      <w:r>
        <w:t>KLASA</w:t>
      </w:r>
      <w:proofErr w:type="gramStart"/>
      <w:r>
        <w:t>:_</w:t>
      </w:r>
      <w:proofErr w:type="gramEnd"/>
      <w:r>
        <w:t>__________, URBROJ____________ od _________</w:t>
      </w:r>
      <w:r w:rsidRPr="008710D7">
        <w:t xml:space="preserve">.), Školski odbor </w:t>
      </w:r>
      <w:r>
        <w:t>Osnovne škole Dore Pejačević Našice, Našice većinom je glasova</w:t>
      </w:r>
      <w:r w:rsidRPr="008710D7">
        <w:t xml:space="preserve"> na </w:t>
      </w:r>
      <w:r>
        <w:t>s</w:t>
      </w:r>
      <w:r w:rsidRPr="008710D7">
        <w:t>jednici održanoj dana</w:t>
      </w:r>
      <w:r>
        <w:t xml:space="preserve"> 5. </w:t>
      </w:r>
      <w:proofErr w:type="gramStart"/>
      <w:r>
        <w:t>ožujka</w:t>
      </w:r>
      <w:proofErr w:type="gramEnd"/>
      <w:r>
        <w:t xml:space="preserve"> 2015</w:t>
      </w:r>
      <w:r w:rsidRPr="008710D7">
        <w:t xml:space="preserve">. </w:t>
      </w:r>
      <w:proofErr w:type="gramStart"/>
      <w:r w:rsidRPr="008710D7">
        <w:t>godine</w:t>
      </w:r>
      <w:proofErr w:type="gramEnd"/>
      <w:r w:rsidRPr="008710D7">
        <w:t xml:space="preserve"> don</w:t>
      </w:r>
      <w:r>
        <w:t>io je</w:t>
      </w:r>
    </w:p>
    <w:p w:rsidR="00D54633" w:rsidRPr="008710D7" w:rsidRDefault="00D54633" w:rsidP="00D54633">
      <w:pPr>
        <w:pStyle w:val="Tijeloteksta"/>
        <w:jc w:val="center"/>
      </w:pPr>
    </w:p>
    <w:p w:rsidR="00D54633" w:rsidRPr="008710D7" w:rsidRDefault="00D54633" w:rsidP="00D54633">
      <w:pPr>
        <w:jc w:val="center"/>
      </w:pPr>
    </w:p>
    <w:p w:rsidR="00D54633" w:rsidRDefault="00D54633" w:rsidP="00D54633">
      <w:pPr>
        <w:jc w:val="center"/>
        <w:rPr>
          <w:b/>
        </w:rPr>
      </w:pPr>
      <w:r>
        <w:rPr>
          <w:b/>
        </w:rPr>
        <w:t xml:space="preserve">ODLUKU </w:t>
      </w:r>
    </w:p>
    <w:p w:rsidR="00D54633" w:rsidRDefault="00D54633" w:rsidP="00D54633">
      <w:pPr>
        <w:jc w:val="center"/>
        <w:rPr>
          <w:b/>
        </w:rPr>
      </w:pPr>
      <w:r>
        <w:rPr>
          <w:b/>
        </w:rPr>
        <w:t>O IZMJENAMA I DOPUNAMA</w:t>
      </w:r>
      <w:r w:rsidRPr="008710D7">
        <w:rPr>
          <w:b/>
        </w:rPr>
        <w:t xml:space="preserve"> STATUTA </w:t>
      </w:r>
    </w:p>
    <w:p w:rsidR="00D54633" w:rsidRPr="008710D7" w:rsidRDefault="00D54633" w:rsidP="00D54633">
      <w:pPr>
        <w:jc w:val="center"/>
        <w:rPr>
          <w:b/>
        </w:rPr>
      </w:pPr>
      <w:r>
        <w:rPr>
          <w:b/>
        </w:rPr>
        <w:t>OSNOVNE</w:t>
      </w:r>
      <w:r w:rsidRPr="008710D7">
        <w:rPr>
          <w:b/>
        </w:rPr>
        <w:t xml:space="preserve"> </w:t>
      </w:r>
      <w:proofErr w:type="gramStart"/>
      <w:r w:rsidRPr="008710D7">
        <w:rPr>
          <w:b/>
        </w:rPr>
        <w:t>ŠKOLE</w:t>
      </w:r>
      <w:r>
        <w:rPr>
          <w:b/>
        </w:rPr>
        <w:t xml:space="preserve">  DORE</w:t>
      </w:r>
      <w:proofErr w:type="gramEnd"/>
      <w:r>
        <w:rPr>
          <w:b/>
        </w:rPr>
        <w:t xml:space="preserve"> PEJAČEVIĆ NAŠICE, NAŠICE</w:t>
      </w:r>
    </w:p>
    <w:p w:rsidR="00D54633" w:rsidRPr="008710D7" w:rsidRDefault="00D54633" w:rsidP="00D54633">
      <w:pPr>
        <w:jc w:val="center"/>
      </w:pPr>
    </w:p>
    <w:p w:rsidR="00D54633" w:rsidRDefault="00D54633" w:rsidP="00D54633">
      <w:pPr>
        <w:pStyle w:val="Tijeloteksta"/>
        <w:jc w:val="center"/>
      </w:pPr>
      <w:proofErr w:type="gramStart"/>
      <w:r w:rsidRPr="008710D7">
        <w:t>Članak 1.</w:t>
      </w:r>
      <w:proofErr w:type="gramEnd"/>
    </w:p>
    <w:p w:rsidR="00D54633" w:rsidRPr="008710D7" w:rsidRDefault="00D54633" w:rsidP="00D54633">
      <w:pPr>
        <w:pStyle w:val="Tijeloteksta"/>
        <w:jc w:val="center"/>
      </w:pPr>
    </w:p>
    <w:p w:rsidR="00D54633" w:rsidRDefault="00D54633" w:rsidP="00D54633">
      <w:pPr>
        <w:ind w:firstLine="360"/>
        <w:jc w:val="both"/>
      </w:pPr>
      <w:r w:rsidRPr="006F4A80">
        <w:t xml:space="preserve">     Statut Osnovne škol</w:t>
      </w:r>
      <w:r>
        <w:t xml:space="preserve">e Dore Pejačević Našice, </w:t>
      </w:r>
      <w:proofErr w:type="gramStart"/>
      <w:r>
        <w:t>Našice</w:t>
      </w:r>
      <w:r w:rsidRPr="006F4A80">
        <w:t xml:space="preserve">  od</w:t>
      </w:r>
      <w:proofErr w:type="gramEnd"/>
      <w:r w:rsidRPr="006F4A80">
        <w:t xml:space="preserve"> 21. </w:t>
      </w:r>
      <w:proofErr w:type="gramStart"/>
      <w:r w:rsidRPr="006F4A80">
        <w:t>siječnja</w:t>
      </w:r>
      <w:proofErr w:type="gramEnd"/>
      <w:r w:rsidRPr="006F4A80">
        <w:t xml:space="preserve"> 2009.godine,  Izmjene i dopune Statuta</w:t>
      </w:r>
      <w:r>
        <w:t xml:space="preserve"> </w:t>
      </w:r>
      <w:r w:rsidRPr="006F4A80">
        <w:t xml:space="preserve">od 24. </w:t>
      </w:r>
      <w:proofErr w:type="gramStart"/>
      <w:r w:rsidRPr="006F4A80">
        <w:t>ožujka</w:t>
      </w:r>
      <w:proofErr w:type="gramEnd"/>
      <w:r w:rsidRPr="006F4A80">
        <w:t xml:space="preserve"> 2011. </w:t>
      </w:r>
      <w:proofErr w:type="gramStart"/>
      <w:r w:rsidRPr="006F4A80">
        <w:t>godine</w:t>
      </w:r>
      <w:proofErr w:type="gramEnd"/>
      <w:r w:rsidRPr="006F4A80">
        <w:t>, Izmjene Statuta</w:t>
      </w:r>
      <w:r>
        <w:t xml:space="preserve"> Osnovne škole Dore Pejačević Našice, Našice </w:t>
      </w:r>
      <w:r w:rsidRPr="006F4A80">
        <w:t xml:space="preserve">od 13. </w:t>
      </w:r>
      <w:proofErr w:type="gramStart"/>
      <w:r w:rsidRPr="006F4A80">
        <w:t>veljače</w:t>
      </w:r>
      <w:proofErr w:type="gramEnd"/>
      <w:r w:rsidRPr="006F4A80">
        <w:t xml:space="preserve"> 2012. </w:t>
      </w:r>
      <w:proofErr w:type="gramStart"/>
      <w:r w:rsidRPr="006F4A80">
        <w:t>godine</w:t>
      </w:r>
      <w:proofErr w:type="gramEnd"/>
      <w:r w:rsidRPr="006F4A80">
        <w:t xml:space="preserve"> i  Izmjene i dopune Statuta</w:t>
      </w:r>
      <w:r>
        <w:t xml:space="preserve"> Osnovne škole Dore Pejačević Našice, Našice od 5. </w:t>
      </w:r>
      <w:proofErr w:type="gramStart"/>
      <w:r>
        <w:t>travnja</w:t>
      </w:r>
      <w:proofErr w:type="gramEnd"/>
      <w:r>
        <w:t xml:space="preserve"> 2013. </w:t>
      </w:r>
      <w:proofErr w:type="gramStart"/>
      <w:r>
        <w:t>godine</w:t>
      </w:r>
      <w:proofErr w:type="gramEnd"/>
      <w:r>
        <w:t xml:space="preserve"> (u daljnjem tekstu: Statut), mijenja se i dopunjuje prema odredbama ove Odluke.</w:t>
      </w:r>
    </w:p>
    <w:p w:rsidR="00D54633" w:rsidRPr="006F4A80" w:rsidRDefault="00D54633" w:rsidP="00D54633">
      <w:pPr>
        <w:ind w:firstLine="360"/>
        <w:jc w:val="both"/>
      </w:pPr>
    </w:p>
    <w:p w:rsidR="00D54633" w:rsidRDefault="00D54633" w:rsidP="00D54633">
      <w:pPr>
        <w:pStyle w:val="Tijeloteksta"/>
        <w:jc w:val="center"/>
      </w:pPr>
      <w:proofErr w:type="gramStart"/>
      <w:r w:rsidRPr="008710D7">
        <w:t>Članak 2.</w:t>
      </w:r>
      <w:proofErr w:type="gramEnd"/>
      <w:r w:rsidRPr="008710D7">
        <w:t xml:space="preserve"> </w:t>
      </w:r>
    </w:p>
    <w:p w:rsidR="00D54633" w:rsidRDefault="00D54633" w:rsidP="00D54633">
      <w:pPr>
        <w:pStyle w:val="Tijeloteksta"/>
        <w:jc w:val="center"/>
      </w:pPr>
    </w:p>
    <w:p w:rsidR="00D54633" w:rsidRPr="00DF050F" w:rsidRDefault="00D54633" w:rsidP="00D54633">
      <w:pPr>
        <w:pStyle w:val="Tijeloteksta"/>
      </w:pPr>
      <w:proofErr w:type="gramStart"/>
      <w:r>
        <w:t>U članku 10.</w:t>
      </w:r>
      <w:proofErr w:type="gramEnd"/>
      <w:r>
        <w:t xml:space="preserve"> st. 2. </w:t>
      </w:r>
      <w:proofErr w:type="gramStart"/>
      <w:r>
        <w:t>riječi</w:t>
      </w:r>
      <w:proofErr w:type="gramEnd"/>
      <w:r>
        <w:t>: „do 15.“ zamjenjuju se riječima: „do 30.“</w:t>
      </w:r>
    </w:p>
    <w:p w:rsidR="00D54633" w:rsidRDefault="00D54633" w:rsidP="00D54633">
      <w:pPr>
        <w:pStyle w:val="Tijeloteksta"/>
      </w:pPr>
      <w:r>
        <w:t xml:space="preserve"> </w:t>
      </w:r>
    </w:p>
    <w:p w:rsidR="00D54633" w:rsidRDefault="00D54633" w:rsidP="00D54633">
      <w:pPr>
        <w:pStyle w:val="Tijeloteksta"/>
      </w:pPr>
    </w:p>
    <w:p w:rsidR="00D54633" w:rsidRDefault="00D54633" w:rsidP="00D54633">
      <w:pPr>
        <w:jc w:val="center"/>
      </w:pPr>
      <w:proofErr w:type="gramStart"/>
      <w:r>
        <w:t>Članak 3.</w:t>
      </w:r>
      <w:proofErr w:type="gramEnd"/>
    </w:p>
    <w:p w:rsidR="00D54633" w:rsidRDefault="00D54633" w:rsidP="00D54633">
      <w:pPr>
        <w:pStyle w:val="Tijeloteksta"/>
      </w:pPr>
    </w:p>
    <w:p w:rsidR="00D54633" w:rsidRPr="00DF050F" w:rsidRDefault="00D54633" w:rsidP="00D54633">
      <w:pPr>
        <w:pStyle w:val="Tijeloteksta"/>
      </w:pPr>
      <w:r>
        <w:t xml:space="preserve">U članku </w:t>
      </w:r>
      <w:proofErr w:type="gramStart"/>
      <w:r>
        <w:t>11.,</w:t>
      </w:r>
      <w:proofErr w:type="gramEnd"/>
      <w:r>
        <w:t xml:space="preserve"> stavku 1. </w:t>
      </w:r>
      <w:proofErr w:type="gramStart"/>
      <w:r>
        <w:t>riječi</w:t>
      </w:r>
      <w:proofErr w:type="gramEnd"/>
      <w:r>
        <w:t xml:space="preserve"> ''</w:t>
      </w:r>
      <w:r w:rsidRPr="00DF050F">
        <w:t>detaljan troškovnik i način vrednovanja i način korištenja rezultata vrednovanja aktivnosti i pro</w:t>
      </w:r>
      <w:r>
        <w:t xml:space="preserve">grama i/ili projekta Škole'' zamjenjuju se riječima ''i okvirni troškovnik aktivnosti, programa i/ili projekta i način njegova praćenja.'' </w:t>
      </w:r>
    </w:p>
    <w:p w:rsidR="00D54633" w:rsidRDefault="00D54633" w:rsidP="00D54633">
      <w:pPr>
        <w:pStyle w:val="Tijeloteksta"/>
      </w:pPr>
    </w:p>
    <w:p w:rsidR="00D54633" w:rsidRPr="00120E8D" w:rsidRDefault="00D54633" w:rsidP="00D54633">
      <w:pPr>
        <w:pStyle w:val="Tijeloteksta"/>
      </w:pPr>
      <w:proofErr w:type="gramStart"/>
      <w:r>
        <w:t>Iza stavka 1.</w:t>
      </w:r>
      <w:proofErr w:type="gramEnd"/>
      <w:r>
        <w:t xml:space="preserve"> </w:t>
      </w:r>
      <w:proofErr w:type="gramStart"/>
      <w:r>
        <w:t>dodaje</w:t>
      </w:r>
      <w:proofErr w:type="gramEnd"/>
      <w:r>
        <w:t xml:space="preserve"> se stavak 2</w:t>
      </w:r>
      <w:r w:rsidRPr="00120E8D">
        <w:t>.</w:t>
      </w:r>
      <w:r>
        <w:t>, koji glasi:</w:t>
      </w:r>
    </w:p>
    <w:p w:rsidR="00D54633" w:rsidRDefault="00D54633" w:rsidP="00D54633">
      <w:pPr>
        <w:pStyle w:val="Tijeloteksta"/>
        <w:ind w:firstLine="708"/>
      </w:pPr>
      <w:r>
        <w:t xml:space="preserve">''Školski kurikulum dostavlja se elektroničkim putem </w:t>
      </w:r>
      <w:r w:rsidRPr="003F2ED5">
        <w:t>Ministarstvu</w:t>
      </w:r>
      <w:r>
        <w:t xml:space="preserve"> znanosti, obrazovanja i sporta</w:t>
      </w:r>
      <w:r w:rsidRPr="003F2ED5">
        <w:t xml:space="preserve"> do 5. </w:t>
      </w:r>
      <w:proofErr w:type="gramStart"/>
      <w:r w:rsidRPr="003F2ED5">
        <w:t>listopada</w:t>
      </w:r>
      <w:proofErr w:type="gramEnd"/>
      <w:r w:rsidRPr="003F2ED5">
        <w:t xml:space="preserve"> tekuće godine</w:t>
      </w:r>
      <w:r>
        <w:t>,</w:t>
      </w:r>
      <w:r w:rsidRPr="003F2ED5">
        <w:t xml:space="preserve"> te</w:t>
      </w:r>
      <w:r>
        <w:t xml:space="preserve"> se objavljuje</w:t>
      </w:r>
      <w:r w:rsidRPr="003F2ED5">
        <w:t xml:space="preserve"> na web stranici Škole u skladu s propisima vezanim uz zaštitu osobnih podataka.</w:t>
      </w:r>
      <w:r>
        <w:t>''</w:t>
      </w:r>
    </w:p>
    <w:p w:rsidR="00D54633" w:rsidRPr="00120E8D" w:rsidRDefault="00D54633" w:rsidP="00D54633">
      <w:pPr>
        <w:pStyle w:val="Tijeloteksta"/>
        <w:ind w:firstLine="708"/>
      </w:pPr>
    </w:p>
    <w:p w:rsidR="00D54633" w:rsidRDefault="00D54633" w:rsidP="00D54633">
      <w:pPr>
        <w:jc w:val="center"/>
      </w:pPr>
      <w:proofErr w:type="gramStart"/>
      <w:r>
        <w:t>Članak 4.</w:t>
      </w:r>
      <w:proofErr w:type="gramEnd"/>
    </w:p>
    <w:p w:rsidR="00D54633" w:rsidRDefault="00D54633" w:rsidP="00D54633">
      <w:pPr>
        <w:jc w:val="center"/>
      </w:pPr>
    </w:p>
    <w:p w:rsidR="00D54633" w:rsidRDefault="00D54633" w:rsidP="00D54633">
      <w:pPr>
        <w:pStyle w:val="Tijeloteksta"/>
      </w:pPr>
      <w:proofErr w:type="gramStart"/>
      <w:r>
        <w:t>U članku 12.</w:t>
      </w:r>
      <w:proofErr w:type="gramEnd"/>
      <w:r>
        <w:t xml:space="preserve"> st. 1. </w:t>
      </w:r>
      <w:proofErr w:type="gramStart"/>
      <w:r>
        <w:t>riječ</w:t>
      </w:r>
      <w:proofErr w:type="gramEnd"/>
      <w:r>
        <w:t>: „u pravilu“ briše se.</w:t>
      </w:r>
    </w:p>
    <w:p w:rsidR="00D54633" w:rsidRDefault="00D54633" w:rsidP="00D54633">
      <w:pPr>
        <w:pStyle w:val="Tijeloteksta"/>
      </w:pPr>
    </w:p>
    <w:p w:rsidR="00D54633" w:rsidRPr="00120E8D" w:rsidRDefault="00D54633" w:rsidP="00D54633">
      <w:pPr>
        <w:pStyle w:val="Tijeloteksta"/>
      </w:pPr>
      <w:proofErr w:type="gramStart"/>
      <w:r>
        <w:t>Iza stavka 1.</w:t>
      </w:r>
      <w:proofErr w:type="gramEnd"/>
      <w:r>
        <w:t xml:space="preserve"> </w:t>
      </w:r>
      <w:proofErr w:type="gramStart"/>
      <w:r>
        <w:t>dodaje</w:t>
      </w:r>
      <w:proofErr w:type="gramEnd"/>
      <w:r>
        <w:t xml:space="preserve"> se stavak 2</w:t>
      </w:r>
      <w:r w:rsidRPr="00120E8D">
        <w:t>.</w:t>
      </w:r>
      <w:r>
        <w:t xml:space="preserve"> </w:t>
      </w:r>
      <w:proofErr w:type="gramStart"/>
      <w:r>
        <w:t>koji</w:t>
      </w:r>
      <w:proofErr w:type="gramEnd"/>
      <w:r>
        <w:t xml:space="preserve"> glasi:</w:t>
      </w:r>
    </w:p>
    <w:p w:rsidR="00D54633" w:rsidRPr="00120E8D" w:rsidRDefault="00D54633" w:rsidP="00D54633">
      <w:pPr>
        <w:pStyle w:val="Tijeloteksta"/>
        <w:ind w:firstLine="708"/>
      </w:pPr>
      <w:r>
        <w:lastRenderedPageBreak/>
        <w:t>''</w:t>
      </w:r>
      <w:r w:rsidRPr="003F2ED5">
        <w:t xml:space="preserve">Godišnji plan </w:t>
      </w:r>
      <w:r>
        <w:t xml:space="preserve">i program dostavlja se elektroničkim putem </w:t>
      </w:r>
      <w:r w:rsidRPr="003F2ED5">
        <w:t>Ministarstvu</w:t>
      </w:r>
      <w:r>
        <w:t xml:space="preserve"> znanosti, obrazovanja i sporta</w:t>
      </w:r>
      <w:r w:rsidRPr="003F2ED5">
        <w:t xml:space="preserve"> do 5. </w:t>
      </w:r>
      <w:proofErr w:type="gramStart"/>
      <w:r w:rsidRPr="003F2ED5">
        <w:t>listopada</w:t>
      </w:r>
      <w:proofErr w:type="gramEnd"/>
      <w:r w:rsidRPr="003F2ED5">
        <w:t xml:space="preserve"> tekuće godine te</w:t>
      </w:r>
      <w:r>
        <w:t xml:space="preserve"> se objavljuje</w:t>
      </w:r>
      <w:r w:rsidRPr="003F2ED5">
        <w:t xml:space="preserve"> na web stranici Škole u skladu s propisima vezanim uz zaštitu osobnih podataka.</w:t>
      </w:r>
      <w:r>
        <w:t>''</w:t>
      </w:r>
    </w:p>
    <w:p w:rsidR="00D54633" w:rsidRDefault="00D54633" w:rsidP="00D54633">
      <w:pPr>
        <w:jc w:val="center"/>
      </w:pPr>
    </w:p>
    <w:p w:rsidR="00D54633" w:rsidRDefault="00D54633" w:rsidP="00D54633">
      <w:pPr>
        <w:jc w:val="center"/>
      </w:pPr>
      <w:proofErr w:type="gramStart"/>
      <w:r>
        <w:t>Članak 5.</w:t>
      </w:r>
      <w:proofErr w:type="gramEnd"/>
    </w:p>
    <w:p w:rsidR="00D54633" w:rsidRDefault="00D54633" w:rsidP="00D54633">
      <w:pPr>
        <w:jc w:val="center"/>
      </w:pPr>
    </w:p>
    <w:p w:rsidR="00D54633" w:rsidRDefault="00D54633" w:rsidP="00D54633">
      <w:pPr>
        <w:jc w:val="both"/>
      </w:pPr>
      <w:proofErr w:type="gramStart"/>
      <w:r>
        <w:t>U članku 20.</w:t>
      </w:r>
      <w:proofErr w:type="gramEnd"/>
      <w:r>
        <w:t xml:space="preserve"> </w:t>
      </w:r>
      <w:proofErr w:type="gramStart"/>
      <w:r>
        <w:t>iza</w:t>
      </w:r>
      <w:proofErr w:type="gramEnd"/>
      <w:r>
        <w:t xml:space="preserve"> stavka 1. </w:t>
      </w:r>
      <w:proofErr w:type="gramStart"/>
      <w:r>
        <w:t>dodaje</w:t>
      </w:r>
      <w:proofErr w:type="gramEnd"/>
      <w:r>
        <w:t xml:space="preserve"> se stavak 2., koji  glasi: </w:t>
      </w:r>
    </w:p>
    <w:p w:rsidR="00D54633" w:rsidRPr="00EA3949" w:rsidRDefault="00D54633" w:rsidP="00D54633">
      <w:pPr>
        <w:ind w:firstLine="708"/>
        <w:jc w:val="both"/>
      </w:pPr>
      <w:proofErr w:type="gramStart"/>
      <w:r>
        <w:t>''</w:t>
      </w:r>
      <w:r w:rsidRPr="00EA3949">
        <w:rPr>
          <w:rFonts w:eastAsia="Comic Sans MS"/>
        </w:rPr>
        <w:t>Izleti, ekskurzije i druge aktivnosti organiziraju se u skladu s važećim Pravilnikom o izvođenju izleta, ekskurzija i drugih odgojno obrazovnih aktivnosti izvan škole.</w:t>
      </w:r>
      <w:r>
        <w:rPr>
          <w:rFonts w:eastAsia="Comic Sans MS"/>
        </w:rPr>
        <w:t>''</w:t>
      </w:r>
      <w:proofErr w:type="gramEnd"/>
    </w:p>
    <w:p w:rsidR="00D54633" w:rsidRDefault="00D54633" w:rsidP="00D54633">
      <w:pPr>
        <w:jc w:val="center"/>
      </w:pPr>
    </w:p>
    <w:p w:rsidR="00D54633" w:rsidRDefault="00D54633" w:rsidP="00D54633">
      <w:pPr>
        <w:jc w:val="center"/>
      </w:pPr>
      <w:proofErr w:type="gramStart"/>
      <w:r>
        <w:t>Članak 6.</w:t>
      </w:r>
      <w:proofErr w:type="gramEnd"/>
    </w:p>
    <w:p w:rsidR="00D54633" w:rsidRDefault="00D54633" w:rsidP="00D54633">
      <w:pPr>
        <w:jc w:val="center"/>
      </w:pPr>
    </w:p>
    <w:p w:rsidR="00D54633" w:rsidRDefault="00D54633" w:rsidP="00D54633">
      <w:pPr>
        <w:pStyle w:val="Tijeloteksta"/>
      </w:pPr>
      <w:proofErr w:type="gramStart"/>
      <w:r>
        <w:t>U članku 29.</w:t>
      </w:r>
      <w:proofErr w:type="gramEnd"/>
      <w:r>
        <w:t xml:space="preserve"> </w:t>
      </w:r>
      <w:proofErr w:type="gramStart"/>
      <w:r>
        <w:t>stavak</w:t>
      </w:r>
      <w:proofErr w:type="gramEnd"/>
      <w:r>
        <w:t xml:space="preserve"> 2. </w:t>
      </w:r>
      <w:proofErr w:type="gramStart"/>
      <w:r>
        <w:t>mijenja</w:t>
      </w:r>
      <w:proofErr w:type="gramEnd"/>
      <w:r>
        <w:t xml:space="preserve"> se i glasi:</w:t>
      </w:r>
    </w:p>
    <w:p w:rsidR="00D54633" w:rsidRDefault="00D54633" w:rsidP="00D54633">
      <w:pPr>
        <w:pStyle w:val="Tijeloteksta"/>
        <w:ind w:firstLine="708"/>
      </w:pPr>
      <w:r>
        <w:t xml:space="preserve">''Školski odbor donosi Kućni red nakon provedene rasprave </w:t>
      </w:r>
      <w:proofErr w:type="gramStart"/>
      <w:r>
        <w:t>na</w:t>
      </w:r>
      <w:proofErr w:type="gramEnd"/>
      <w:r>
        <w:t xml:space="preserve"> Učiteljskom vijeću te Vijeću roditelja i Vijeću učenika''.</w:t>
      </w:r>
    </w:p>
    <w:p w:rsidR="00D54633" w:rsidRDefault="00D54633" w:rsidP="00D54633">
      <w:pPr>
        <w:pStyle w:val="Tijeloteksta"/>
      </w:pPr>
    </w:p>
    <w:p w:rsidR="00D54633" w:rsidRDefault="00D54633" w:rsidP="00D54633">
      <w:pPr>
        <w:pStyle w:val="Tijeloteksta"/>
        <w:jc w:val="center"/>
      </w:pPr>
      <w:proofErr w:type="gramStart"/>
      <w:r>
        <w:t>Članak 7.</w:t>
      </w:r>
      <w:proofErr w:type="gramEnd"/>
    </w:p>
    <w:p w:rsidR="00D54633" w:rsidRDefault="00D54633" w:rsidP="00D54633">
      <w:pPr>
        <w:pStyle w:val="Tijeloteksta"/>
        <w:jc w:val="center"/>
      </w:pPr>
    </w:p>
    <w:p w:rsidR="00D54633" w:rsidRDefault="00D54633" w:rsidP="00D54633">
      <w:pPr>
        <w:pStyle w:val="Tijeloteksta"/>
      </w:pPr>
      <w:r>
        <w:t xml:space="preserve">Iza članka </w:t>
      </w:r>
      <w:proofErr w:type="gramStart"/>
      <w:r>
        <w:t>30.,</w:t>
      </w:r>
      <w:proofErr w:type="gramEnd"/>
      <w:r>
        <w:t xml:space="preserve"> dodaje se članak 30.a koji glasi: </w:t>
      </w:r>
    </w:p>
    <w:p w:rsidR="00D54633" w:rsidRDefault="00D54633" w:rsidP="00D54633">
      <w:pPr>
        <w:pStyle w:val="Normal1"/>
        <w:ind w:firstLine="708"/>
        <w:jc w:val="both"/>
        <w:rPr>
          <w:sz w:val="24"/>
          <w:szCs w:val="24"/>
        </w:rPr>
      </w:pPr>
      <w:r>
        <w:rPr>
          <w:rFonts w:eastAsia="Comic Sans MS"/>
          <w:sz w:val="24"/>
          <w:szCs w:val="24"/>
        </w:rPr>
        <w:t>„</w:t>
      </w:r>
      <w:r w:rsidRPr="00C62B68">
        <w:rPr>
          <w:rFonts w:eastAsia="Comic Sans MS"/>
          <w:sz w:val="24"/>
          <w:szCs w:val="24"/>
        </w:rPr>
        <w:t xml:space="preserve">Školski odbor nakon rasprave na  Učiteljskom vijeću, Vijeću roditelja i Vijeću učenika donosi Etički kodeks neposrednih nositelja odgojno obrazovnih djelatnosti u Školi prema kojemu su dužne postupati </w:t>
      </w:r>
      <w:r>
        <w:rPr>
          <w:rFonts w:eastAsia="Comic Sans MS"/>
          <w:sz w:val="24"/>
          <w:szCs w:val="24"/>
        </w:rPr>
        <w:t>sve osobe koje kodeks obvezuje.“</w:t>
      </w:r>
    </w:p>
    <w:p w:rsidR="00D54633" w:rsidRDefault="00D54633" w:rsidP="00D54633">
      <w:pPr>
        <w:pStyle w:val="Normal1"/>
        <w:jc w:val="both"/>
        <w:rPr>
          <w:sz w:val="24"/>
          <w:szCs w:val="24"/>
        </w:rPr>
      </w:pPr>
    </w:p>
    <w:p w:rsidR="00D54633" w:rsidRPr="00C62B68" w:rsidRDefault="00D54633" w:rsidP="00D54633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8.</w:t>
      </w:r>
    </w:p>
    <w:p w:rsidR="00D54633" w:rsidRDefault="00D54633" w:rsidP="00D54633">
      <w:pPr>
        <w:pStyle w:val="Tijeloteksta"/>
      </w:pPr>
    </w:p>
    <w:p w:rsidR="00D54633" w:rsidRDefault="00D54633" w:rsidP="00D54633">
      <w:pPr>
        <w:pStyle w:val="Tijeloteksta"/>
      </w:pPr>
      <w:r>
        <w:t xml:space="preserve">Iza članka </w:t>
      </w:r>
      <w:proofErr w:type="gramStart"/>
      <w:r>
        <w:t>31.,</w:t>
      </w:r>
      <w:proofErr w:type="gramEnd"/>
      <w:r>
        <w:t xml:space="preserve"> dodaje se članak 31.a, koji glasi: </w:t>
      </w:r>
    </w:p>
    <w:p w:rsidR="00D54633" w:rsidRDefault="00D54633" w:rsidP="00D54633">
      <w:pPr>
        <w:pStyle w:val="Tijeloteksta"/>
        <w:ind w:firstLine="708"/>
        <w:rPr>
          <w:rFonts w:eastAsia="Comic Sans MS"/>
        </w:rPr>
      </w:pPr>
      <w:proofErr w:type="gramStart"/>
      <w:r w:rsidRPr="00C62B68">
        <w:t>''</w:t>
      </w:r>
      <w:r w:rsidRPr="00C62B68">
        <w:rPr>
          <w:rFonts w:eastAsia="Comic Sans MS"/>
        </w:rPr>
        <w:t>Članom Školskog odbora ne može biti imenovana osoba za koju postoje zapreke za imenovanje prema članku 119.</w:t>
      </w:r>
      <w:proofErr w:type="gramEnd"/>
      <w:r w:rsidRPr="00C62B68">
        <w:rPr>
          <w:rFonts w:eastAsia="Comic Sans MS"/>
        </w:rPr>
        <w:t xml:space="preserve"> </w:t>
      </w:r>
      <w:proofErr w:type="gramStart"/>
      <w:r w:rsidRPr="00C62B68">
        <w:rPr>
          <w:rFonts w:eastAsia="Comic Sans MS"/>
        </w:rPr>
        <w:t>stavku</w:t>
      </w:r>
      <w:proofErr w:type="gramEnd"/>
      <w:r w:rsidRPr="00C62B68">
        <w:rPr>
          <w:rFonts w:eastAsia="Comic Sans MS"/>
        </w:rPr>
        <w:t xml:space="preserve"> 3. </w:t>
      </w:r>
      <w:proofErr w:type="gramStart"/>
      <w:r w:rsidRPr="00C62B68">
        <w:rPr>
          <w:rFonts w:eastAsia="Comic Sans MS"/>
        </w:rPr>
        <w:t>Zakona o odgoju i obrazovanju u osnovnoj i srednjoj školi.</w:t>
      </w:r>
      <w:r>
        <w:rPr>
          <w:rFonts w:eastAsia="Comic Sans MS"/>
        </w:rPr>
        <w:t>''</w:t>
      </w:r>
      <w:proofErr w:type="gramEnd"/>
    </w:p>
    <w:p w:rsidR="00D54633" w:rsidRDefault="00D54633" w:rsidP="00D54633">
      <w:pPr>
        <w:pStyle w:val="Tijeloteksta"/>
        <w:ind w:firstLine="708"/>
        <w:jc w:val="center"/>
        <w:rPr>
          <w:rFonts w:eastAsia="Comic Sans MS"/>
        </w:rPr>
      </w:pPr>
    </w:p>
    <w:p w:rsidR="00D54633" w:rsidRDefault="00D54633" w:rsidP="00D54633">
      <w:pPr>
        <w:pStyle w:val="Tijeloteksta"/>
        <w:jc w:val="center"/>
        <w:rPr>
          <w:rFonts w:eastAsia="Comic Sans MS"/>
        </w:rPr>
      </w:pPr>
      <w:proofErr w:type="gramStart"/>
      <w:r>
        <w:rPr>
          <w:rFonts w:eastAsia="Comic Sans MS"/>
        </w:rPr>
        <w:t>Članak 9.</w:t>
      </w:r>
      <w:proofErr w:type="gramEnd"/>
    </w:p>
    <w:p w:rsidR="00D54633" w:rsidRDefault="00D54633" w:rsidP="00D54633">
      <w:pPr>
        <w:pStyle w:val="Tijeloteksta"/>
        <w:rPr>
          <w:rFonts w:eastAsia="Comic Sans MS"/>
        </w:rPr>
      </w:pPr>
      <w:r>
        <w:rPr>
          <w:rFonts w:eastAsia="Comic Sans MS"/>
        </w:rPr>
        <w:t xml:space="preserve">U članku </w:t>
      </w:r>
      <w:proofErr w:type="gramStart"/>
      <w:r>
        <w:rPr>
          <w:rFonts w:eastAsia="Comic Sans MS"/>
        </w:rPr>
        <w:t>48.,</w:t>
      </w:r>
      <w:proofErr w:type="gramEnd"/>
      <w:r>
        <w:rPr>
          <w:rFonts w:eastAsia="Comic Sans MS"/>
        </w:rPr>
        <w:t xml:space="preserve"> st. 1. </w:t>
      </w:r>
      <w:proofErr w:type="gramStart"/>
      <w:r>
        <w:rPr>
          <w:rFonts w:eastAsia="Comic Sans MS"/>
        </w:rPr>
        <w:t>točka</w:t>
      </w:r>
      <w:proofErr w:type="gramEnd"/>
      <w:r>
        <w:rPr>
          <w:rFonts w:eastAsia="Comic Sans MS"/>
        </w:rPr>
        <w:t xml:space="preserve"> 2. </w:t>
      </w:r>
      <w:proofErr w:type="gramStart"/>
      <w:r>
        <w:rPr>
          <w:rFonts w:eastAsia="Comic Sans MS"/>
        </w:rPr>
        <w:t>briše</w:t>
      </w:r>
      <w:proofErr w:type="gramEnd"/>
      <w:r>
        <w:rPr>
          <w:rFonts w:eastAsia="Comic Sans MS"/>
        </w:rPr>
        <w:t xml:space="preserve"> se.</w:t>
      </w:r>
    </w:p>
    <w:p w:rsidR="00D54633" w:rsidRDefault="00D54633" w:rsidP="00D54633">
      <w:pPr>
        <w:pStyle w:val="Tijeloteksta"/>
        <w:rPr>
          <w:rFonts w:eastAsia="Comic Sans MS"/>
        </w:rPr>
      </w:pPr>
      <w:proofErr w:type="gramStart"/>
      <w:r>
        <w:rPr>
          <w:rFonts w:eastAsia="Comic Sans MS"/>
        </w:rPr>
        <w:t>Točke 3.</w:t>
      </w:r>
      <w:proofErr w:type="gramEnd"/>
      <w:r>
        <w:rPr>
          <w:rFonts w:eastAsia="Comic Sans MS"/>
        </w:rPr>
        <w:t xml:space="preserve"> </w:t>
      </w:r>
      <w:proofErr w:type="gramStart"/>
      <w:r>
        <w:rPr>
          <w:rFonts w:eastAsia="Comic Sans MS"/>
        </w:rPr>
        <w:t>do</w:t>
      </w:r>
      <w:proofErr w:type="gramEnd"/>
      <w:r>
        <w:rPr>
          <w:rFonts w:eastAsia="Comic Sans MS"/>
        </w:rPr>
        <w:t xml:space="preserve"> 8. </w:t>
      </w:r>
      <w:proofErr w:type="gramStart"/>
      <w:r>
        <w:rPr>
          <w:rFonts w:eastAsia="Comic Sans MS"/>
        </w:rPr>
        <w:t>postaju</w:t>
      </w:r>
      <w:proofErr w:type="gramEnd"/>
      <w:r>
        <w:rPr>
          <w:rFonts w:eastAsia="Comic Sans MS"/>
        </w:rPr>
        <w:t xml:space="preserve"> 2. </w:t>
      </w:r>
      <w:proofErr w:type="gramStart"/>
      <w:r>
        <w:rPr>
          <w:rFonts w:eastAsia="Comic Sans MS"/>
        </w:rPr>
        <w:t>do</w:t>
      </w:r>
      <w:proofErr w:type="gramEnd"/>
      <w:r>
        <w:rPr>
          <w:rFonts w:eastAsia="Comic Sans MS"/>
        </w:rPr>
        <w:t xml:space="preserve"> 7.</w:t>
      </w:r>
    </w:p>
    <w:p w:rsidR="00D54633" w:rsidRDefault="00D54633" w:rsidP="00D54633">
      <w:pPr>
        <w:pStyle w:val="Tijeloteksta"/>
        <w:jc w:val="center"/>
        <w:rPr>
          <w:rFonts w:eastAsia="Comic Sans MS"/>
        </w:rPr>
      </w:pPr>
      <w:proofErr w:type="gramStart"/>
      <w:r>
        <w:rPr>
          <w:rFonts w:eastAsia="Comic Sans MS"/>
        </w:rPr>
        <w:t>Članak 10.</w:t>
      </w:r>
      <w:proofErr w:type="gramEnd"/>
    </w:p>
    <w:p w:rsidR="00D54633" w:rsidRDefault="00D54633" w:rsidP="00D54633">
      <w:pPr>
        <w:pStyle w:val="Tijeloteksta"/>
        <w:rPr>
          <w:rFonts w:eastAsia="Comic Sans MS"/>
        </w:rPr>
      </w:pPr>
    </w:p>
    <w:p w:rsidR="00D54633" w:rsidRDefault="00D54633" w:rsidP="00D54633">
      <w:pPr>
        <w:pStyle w:val="Tijeloteksta"/>
        <w:rPr>
          <w:rFonts w:eastAsia="Comic Sans MS"/>
        </w:rPr>
      </w:pPr>
      <w:r>
        <w:rPr>
          <w:rFonts w:eastAsia="Comic Sans MS"/>
        </w:rPr>
        <w:t xml:space="preserve">Iza članka </w:t>
      </w:r>
      <w:proofErr w:type="gramStart"/>
      <w:r>
        <w:rPr>
          <w:rFonts w:eastAsia="Comic Sans MS"/>
        </w:rPr>
        <w:t>53.,</w:t>
      </w:r>
      <w:proofErr w:type="gramEnd"/>
      <w:r>
        <w:rPr>
          <w:rFonts w:eastAsia="Comic Sans MS"/>
        </w:rPr>
        <w:t xml:space="preserve"> dodaje se članak 53.a koji glasi:</w:t>
      </w:r>
    </w:p>
    <w:p w:rsidR="00D54633" w:rsidRPr="00055843" w:rsidRDefault="00D54633" w:rsidP="00D54633">
      <w:pPr>
        <w:pStyle w:val="Normal1"/>
        <w:ind w:firstLine="708"/>
        <w:jc w:val="both"/>
        <w:rPr>
          <w:rFonts w:eastAsia="Comic Sans MS"/>
          <w:sz w:val="24"/>
        </w:rPr>
      </w:pPr>
      <w:r w:rsidRPr="00055843">
        <w:rPr>
          <w:rFonts w:eastAsia="Comic Sans MS"/>
          <w:sz w:val="24"/>
        </w:rPr>
        <w:t>''U hitnim situacijama te posebno opravdanim razlozima, sjednica Školskog odbora se može</w:t>
      </w:r>
      <w:r>
        <w:rPr>
          <w:rFonts w:eastAsia="Comic Sans MS"/>
          <w:sz w:val="24"/>
        </w:rPr>
        <w:t xml:space="preserve"> </w:t>
      </w:r>
      <w:r w:rsidRPr="00055843">
        <w:rPr>
          <w:rFonts w:eastAsia="Comic Sans MS"/>
          <w:sz w:val="24"/>
        </w:rPr>
        <w:t xml:space="preserve">sazvati usmeno, odnosno telefonskim putem ili elektronskim putem. </w:t>
      </w:r>
    </w:p>
    <w:p w:rsidR="00D54633" w:rsidRPr="00055843" w:rsidRDefault="00D54633" w:rsidP="00D54633">
      <w:pPr>
        <w:pStyle w:val="Normal1"/>
        <w:ind w:firstLine="708"/>
        <w:jc w:val="both"/>
        <w:rPr>
          <w:sz w:val="24"/>
          <w:szCs w:val="28"/>
        </w:rPr>
      </w:pPr>
      <w:r w:rsidRPr="00055843">
        <w:rPr>
          <w:sz w:val="24"/>
          <w:szCs w:val="28"/>
        </w:rPr>
        <w:t>U slučaju održavanja sjednice na način iz stavka 1. ovog članka, u pozivu se uz naznaku</w:t>
      </w:r>
      <w:r>
        <w:rPr>
          <w:sz w:val="24"/>
          <w:szCs w:val="28"/>
        </w:rPr>
        <w:t xml:space="preserve"> dnevnog</w:t>
      </w:r>
      <w:r w:rsidRPr="00055843">
        <w:rPr>
          <w:sz w:val="24"/>
          <w:szCs w:val="28"/>
        </w:rPr>
        <w:t xml:space="preserve"> red</w:t>
      </w:r>
      <w:r>
        <w:rPr>
          <w:sz w:val="24"/>
          <w:szCs w:val="28"/>
        </w:rPr>
        <w:t xml:space="preserve">a i </w:t>
      </w:r>
      <w:r w:rsidRPr="00055843">
        <w:rPr>
          <w:sz w:val="24"/>
          <w:szCs w:val="28"/>
        </w:rPr>
        <w:t>vremenu održavanja sjednice</w:t>
      </w:r>
      <w:r>
        <w:rPr>
          <w:sz w:val="24"/>
          <w:szCs w:val="28"/>
        </w:rPr>
        <w:t>,</w:t>
      </w:r>
      <w:r w:rsidRPr="00055843">
        <w:rPr>
          <w:sz w:val="24"/>
          <w:szCs w:val="28"/>
        </w:rPr>
        <w:t xml:space="preserve">određuje i vrijeme u kojem su se članovi Školskog odbora dužni očitovati </w:t>
      </w:r>
      <w:r>
        <w:rPr>
          <w:sz w:val="24"/>
          <w:szCs w:val="28"/>
        </w:rPr>
        <w:t xml:space="preserve">pisano ili </w:t>
      </w:r>
      <w:r w:rsidRPr="00055843">
        <w:rPr>
          <w:sz w:val="24"/>
          <w:szCs w:val="28"/>
        </w:rPr>
        <w:t>elektronskim putem.</w:t>
      </w:r>
    </w:p>
    <w:p w:rsidR="00D54633" w:rsidRPr="00055843" w:rsidRDefault="00D54633" w:rsidP="00D54633">
      <w:pPr>
        <w:pStyle w:val="Normal1"/>
        <w:ind w:firstLine="708"/>
        <w:jc w:val="both"/>
        <w:rPr>
          <w:sz w:val="24"/>
          <w:szCs w:val="28"/>
        </w:rPr>
      </w:pPr>
      <w:r w:rsidRPr="00055843">
        <w:rPr>
          <w:sz w:val="24"/>
          <w:szCs w:val="28"/>
        </w:rPr>
        <w:t>Nakon završetka elektronske sjednice sastavlja se zapisnik u čijem su privitku sva pristigla očitovanja.</w:t>
      </w:r>
      <w:r>
        <w:rPr>
          <w:sz w:val="24"/>
          <w:szCs w:val="28"/>
        </w:rPr>
        <w:t>“</w:t>
      </w:r>
      <w:r w:rsidRPr="00055843">
        <w:rPr>
          <w:sz w:val="24"/>
          <w:szCs w:val="28"/>
        </w:rPr>
        <w:t xml:space="preserve"> </w:t>
      </w:r>
    </w:p>
    <w:p w:rsidR="00D54633" w:rsidRDefault="00D54633" w:rsidP="00D54633">
      <w:pPr>
        <w:pStyle w:val="Tijeloteksta"/>
        <w:rPr>
          <w:rFonts w:eastAsia="Comic Sans MS"/>
        </w:rPr>
      </w:pPr>
    </w:p>
    <w:p w:rsidR="00D54633" w:rsidRDefault="00D54633" w:rsidP="00D54633">
      <w:pPr>
        <w:pStyle w:val="Tijeloteksta"/>
        <w:jc w:val="center"/>
        <w:rPr>
          <w:rFonts w:eastAsia="Comic Sans MS"/>
        </w:rPr>
      </w:pPr>
      <w:proofErr w:type="gramStart"/>
      <w:r>
        <w:rPr>
          <w:rFonts w:eastAsia="Comic Sans MS"/>
        </w:rPr>
        <w:t>Članak 11.</w:t>
      </w:r>
      <w:proofErr w:type="gramEnd"/>
    </w:p>
    <w:p w:rsidR="00D54633" w:rsidRPr="00C62B68" w:rsidRDefault="00D54633" w:rsidP="00D54633">
      <w:pPr>
        <w:pStyle w:val="Tijeloteksta"/>
      </w:pPr>
    </w:p>
    <w:p w:rsidR="00D54633" w:rsidRDefault="00D54633" w:rsidP="00D54633">
      <w:pPr>
        <w:pStyle w:val="Tijeloteksta"/>
      </w:pPr>
      <w:proofErr w:type="gramStart"/>
      <w:r>
        <w:t>Članak 58.</w:t>
      </w:r>
      <w:proofErr w:type="gramEnd"/>
      <w:r>
        <w:t xml:space="preserve"> </w:t>
      </w:r>
      <w:proofErr w:type="gramStart"/>
      <w:r>
        <w:t>mijenja</w:t>
      </w:r>
      <w:proofErr w:type="gramEnd"/>
      <w:r>
        <w:t xml:space="preserve"> se i glasi: </w:t>
      </w:r>
    </w:p>
    <w:p w:rsidR="00D54633" w:rsidRPr="00375CFB" w:rsidRDefault="00D54633" w:rsidP="00D54633">
      <w:pPr>
        <w:pStyle w:val="Tijeloteksta"/>
        <w:ind w:firstLine="708"/>
      </w:pPr>
      <w:r>
        <w:t xml:space="preserve"> ‘'Ravnatelj Škole mora ispunjavati slijedeće uvjete</w:t>
      </w:r>
      <w:r w:rsidRPr="00375CFB">
        <w:t>:</w:t>
      </w:r>
    </w:p>
    <w:p w:rsidR="00D54633" w:rsidRPr="00375CFB" w:rsidRDefault="00D54633" w:rsidP="00D54633">
      <w:pPr>
        <w:pStyle w:val="Tijeloteksta"/>
      </w:pPr>
      <w:r w:rsidRPr="00375CFB">
        <w:t xml:space="preserve">1) </w:t>
      </w:r>
      <w:proofErr w:type="gramStart"/>
      <w:r w:rsidRPr="00375CFB">
        <w:t>završen</w:t>
      </w:r>
      <w:proofErr w:type="gramEnd"/>
      <w:r w:rsidRPr="00375CFB">
        <w:t xml:space="preserve"> studij odgovarajuće vrste za rad na radnom mjestu učitelja, nastavnika ili stručnog suradnika u školskoj ustanovi u kojoj se imenuje za ravnatelja, a koji može biti: </w:t>
      </w:r>
    </w:p>
    <w:p w:rsidR="00D54633" w:rsidRPr="00375CFB" w:rsidRDefault="00D54633" w:rsidP="00D54633">
      <w:pPr>
        <w:pStyle w:val="Tijeloteksta"/>
      </w:pPr>
      <w:r w:rsidRPr="00375CFB">
        <w:t xml:space="preserve">a) </w:t>
      </w:r>
      <w:proofErr w:type="gramStart"/>
      <w:r w:rsidRPr="00375CFB">
        <w:t>sveučilišni</w:t>
      </w:r>
      <w:proofErr w:type="gramEnd"/>
      <w:r w:rsidRPr="00375CFB">
        <w:t xml:space="preserve"> diplomski studij ili </w:t>
      </w:r>
    </w:p>
    <w:p w:rsidR="00D54633" w:rsidRPr="00375CFB" w:rsidRDefault="00D54633" w:rsidP="00D54633">
      <w:pPr>
        <w:pStyle w:val="Tijeloteksta"/>
      </w:pPr>
      <w:r w:rsidRPr="00375CFB">
        <w:t xml:space="preserve">b) </w:t>
      </w:r>
      <w:proofErr w:type="gramStart"/>
      <w:r w:rsidRPr="00375CFB">
        <w:t>integrirani</w:t>
      </w:r>
      <w:proofErr w:type="gramEnd"/>
      <w:r w:rsidRPr="00375CFB">
        <w:t xml:space="preserve"> preddiplomski i diplomski sveučilišni studij ili </w:t>
      </w:r>
    </w:p>
    <w:p w:rsidR="00D54633" w:rsidRPr="00375CFB" w:rsidRDefault="00D54633" w:rsidP="00D54633">
      <w:pPr>
        <w:pStyle w:val="Tijeloteksta"/>
      </w:pPr>
      <w:r w:rsidRPr="00375CFB">
        <w:t xml:space="preserve">c) </w:t>
      </w:r>
      <w:proofErr w:type="gramStart"/>
      <w:r w:rsidRPr="00375CFB">
        <w:t>specijalistički</w:t>
      </w:r>
      <w:proofErr w:type="gramEnd"/>
      <w:r w:rsidRPr="00375CFB">
        <w:t xml:space="preserve"> diplomski stručni studij. </w:t>
      </w:r>
    </w:p>
    <w:p w:rsidR="00D54633" w:rsidRPr="00375CFB" w:rsidRDefault="00D54633" w:rsidP="00D54633">
      <w:pPr>
        <w:pStyle w:val="Tijeloteksta"/>
      </w:pPr>
      <w:r>
        <w:t xml:space="preserve">2) </w:t>
      </w:r>
      <w:proofErr w:type="gramStart"/>
      <w:r>
        <w:t>uvjete</w:t>
      </w:r>
      <w:proofErr w:type="gramEnd"/>
      <w:r>
        <w:t xml:space="preserve"> propisane</w:t>
      </w:r>
      <w:r w:rsidRPr="00375CFB">
        <w:t xml:space="preserve"> člankom 106.Zakona odgoju i obrazovanju u osnovnoj i srednjoj školi </w:t>
      </w:r>
    </w:p>
    <w:p w:rsidR="00D54633" w:rsidRPr="00375CFB" w:rsidRDefault="00D54633" w:rsidP="00D54633">
      <w:pPr>
        <w:pStyle w:val="Tijeloteksta"/>
      </w:pPr>
      <w:r w:rsidRPr="00375CFB">
        <w:t xml:space="preserve">3) </w:t>
      </w:r>
      <w:proofErr w:type="gramStart"/>
      <w:r w:rsidRPr="00375CFB">
        <w:t>najmanje</w:t>
      </w:r>
      <w:proofErr w:type="gramEnd"/>
      <w:r w:rsidRPr="00375CFB">
        <w:t xml:space="preserve"> 8 godina staža osiguranja u školskim ili drugim ustanovama u sustavu obrazovanja ili u tijelima državne uprave nadležnim za obrazovanje, od čega najmanje 5 godina na odgojno-obrazovnim poslovima u školskim ustanovama. </w:t>
      </w:r>
    </w:p>
    <w:p w:rsidR="00D54633" w:rsidRPr="00375CFB" w:rsidRDefault="00D54633" w:rsidP="00D54633">
      <w:pPr>
        <w:pStyle w:val="Tijeloteksta"/>
      </w:pPr>
    </w:p>
    <w:p w:rsidR="00D54633" w:rsidRPr="00375CFB" w:rsidRDefault="00D54633" w:rsidP="00D54633">
      <w:pPr>
        <w:pStyle w:val="Tijeloteksta"/>
        <w:ind w:firstLine="708"/>
      </w:pPr>
      <w:r w:rsidRPr="00375CFB">
        <w:t xml:space="preserve">Osim osoba koje su završile neki </w:t>
      </w:r>
      <w:proofErr w:type="gramStart"/>
      <w:r w:rsidRPr="00375CFB">
        <w:t>od</w:t>
      </w:r>
      <w:proofErr w:type="gramEnd"/>
      <w:r w:rsidRPr="00375CFB">
        <w:t xml:space="preserve"> studija navedenih u stavku 1. </w:t>
      </w:r>
      <w:proofErr w:type="gramStart"/>
      <w:r w:rsidRPr="00375CFB">
        <w:t>podstavku</w:t>
      </w:r>
      <w:proofErr w:type="gramEnd"/>
      <w:r w:rsidRPr="00375CFB">
        <w:t xml:space="preserve"> 1. </w:t>
      </w:r>
      <w:proofErr w:type="gramStart"/>
      <w:r w:rsidRPr="00375CFB">
        <w:t>točkama</w:t>
      </w:r>
      <w:proofErr w:type="gramEnd"/>
      <w:r w:rsidRPr="00375CFB">
        <w:t xml:space="preserve"> a, b, i c ovoga članka</w:t>
      </w:r>
      <w:r>
        <w:t>, ravnatelj</w:t>
      </w:r>
      <w:r w:rsidRPr="00375CFB">
        <w:t xml:space="preserve"> škole može biti i osoba koja je završila stručni četverogodišnji studij za učitelje kojim se stječe 240 ECTS bodova. </w:t>
      </w:r>
    </w:p>
    <w:p w:rsidR="00D54633" w:rsidRPr="00375CFB" w:rsidRDefault="00D54633" w:rsidP="00D54633">
      <w:pPr>
        <w:pStyle w:val="Tijeloteksta"/>
        <w:ind w:firstLine="708"/>
      </w:pPr>
      <w:proofErr w:type="gramStart"/>
      <w:r w:rsidRPr="00375CFB">
        <w:t>Iznimno ravnatelj može biti i osoba koje ne ispunjava uvjete iz stavka 1.</w:t>
      </w:r>
      <w:proofErr w:type="gramEnd"/>
      <w:r w:rsidRPr="00375CFB">
        <w:t xml:space="preserve"> </w:t>
      </w:r>
      <w:proofErr w:type="gramStart"/>
      <w:r w:rsidRPr="00375CFB">
        <w:t>podstavka</w:t>
      </w:r>
      <w:proofErr w:type="gramEnd"/>
      <w:r w:rsidRPr="00375CFB">
        <w:t xml:space="preserve"> 1. </w:t>
      </w:r>
      <w:proofErr w:type="gramStart"/>
      <w:r w:rsidRPr="00375CFB">
        <w:t>ili</w:t>
      </w:r>
      <w:proofErr w:type="gramEnd"/>
      <w:r w:rsidRPr="00375CFB">
        <w:t xml:space="preserve"> stavka 2. </w:t>
      </w:r>
      <w:proofErr w:type="gramStart"/>
      <w:r w:rsidRPr="00375CFB">
        <w:t>ovoga</w:t>
      </w:r>
      <w:proofErr w:type="gramEnd"/>
      <w:r w:rsidRPr="00375CFB">
        <w:t xml:space="preserve"> članka ako u trenutku prijave na natječaj za ravnatelja obavlja dužnost ravnatelja u najmanje drugom uzastopnom mandatu, a ispunjavala je uvjete za ravnatelja propisane Zakonom o osnovnom školstvu („Narodne novine“  broj 59/90, 26/93, 27/93, 29/94, 7/96, 59/01, 114/01 i 76/05).</w:t>
      </w:r>
    </w:p>
    <w:p w:rsidR="00D54633" w:rsidRPr="00264B01" w:rsidRDefault="00D54633" w:rsidP="00D54633">
      <w:pPr>
        <w:pStyle w:val="Tijeloteksta"/>
        <w:ind w:firstLine="708"/>
      </w:pPr>
      <w:proofErr w:type="gramStart"/>
      <w:r w:rsidRPr="00375CFB">
        <w:t>Ravnatelj mora imati i licenciju za rad ravnatelja.</w:t>
      </w:r>
      <w:r>
        <w:t>''</w:t>
      </w:r>
      <w:proofErr w:type="gramEnd"/>
    </w:p>
    <w:p w:rsidR="00D54633" w:rsidRDefault="00D54633" w:rsidP="00D54633">
      <w:pPr>
        <w:pStyle w:val="Tijeloteksta"/>
      </w:pPr>
    </w:p>
    <w:p w:rsidR="00D54633" w:rsidRDefault="00D54633" w:rsidP="00D54633">
      <w:pPr>
        <w:pStyle w:val="Tijeloteksta"/>
        <w:jc w:val="center"/>
      </w:pPr>
      <w:proofErr w:type="gramStart"/>
      <w:r>
        <w:t>Članak 12.</w:t>
      </w:r>
      <w:proofErr w:type="gramEnd"/>
    </w:p>
    <w:p w:rsidR="00D54633" w:rsidRDefault="00D54633" w:rsidP="00D54633">
      <w:pPr>
        <w:pStyle w:val="Tijeloteksta"/>
      </w:pPr>
    </w:p>
    <w:p w:rsidR="00D54633" w:rsidRDefault="00D54633" w:rsidP="00D54633">
      <w:pPr>
        <w:pStyle w:val="Tijeloteksta"/>
      </w:pPr>
      <w:r>
        <w:t xml:space="preserve">U članku </w:t>
      </w:r>
      <w:proofErr w:type="gramStart"/>
      <w:r>
        <w:t>61.,</w:t>
      </w:r>
      <w:proofErr w:type="gramEnd"/>
      <w:r>
        <w:t xml:space="preserve"> dodaju se 6. </w:t>
      </w:r>
      <w:proofErr w:type="gramStart"/>
      <w:r>
        <w:t>i</w:t>
      </w:r>
      <w:proofErr w:type="gramEnd"/>
      <w:r>
        <w:t xml:space="preserve"> 7. </w:t>
      </w:r>
      <w:proofErr w:type="gramStart"/>
      <w:r>
        <w:t>stavak</w:t>
      </w:r>
      <w:proofErr w:type="gramEnd"/>
      <w:r>
        <w:t>, koji glase:</w:t>
      </w:r>
    </w:p>
    <w:p w:rsidR="00D54633" w:rsidRPr="00A97717" w:rsidRDefault="00D54633" w:rsidP="00D54633">
      <w:pPr>
        <w:pStyle w:val="Normal1"/>
        <w:ind w:firstLine="708"/>
        <w:jc w:val="both"/>
        <w:rPr>
          <w:sz w:val="24"/>
          <w:szCs w:val="24"/>
        </w:rPr>
      </w:pPr>
      <w:r>
        <w:rPr>
          <w:szCs w:val="24"/>
        </w:rPr>
        <w:t>''</w:t>
      </w:r>
      <w:r w:rsidRPr="00A97717">
        <w:rPr>
          <w:sz w:val="24"/>
          <w:szCs w:val="24"/>
        </w:rPr>
        <w:t xml:space="preserve">Osoba imenovana za vršitelja dužnosti ravnatelja sklapa sa školskim odborom ugovor o radu na određeno vrijeme za obavljanje poslova vršitelja dužnosti ravnatelja u skladu s važećim propisima. </w:t>
      </w:r>
    </w:p>
    <w:p w:rsidR="00D54633" w:rsidRPr="00685216" w:rsidRDefault="00D54633" w:rsidP="00D54633">
      <w:pPr>
        <w:pStyle w:val="Normal1"/>
        <w:ind w:firstLine="708"/>
        <w:jc w:val="both"/>
        <w:rPr>
          <w:rFonts w:eastAsia="Comic Sans MS"/>
          <w:sz w:val="24"/>
          <w:szCs w:val="24"/>
        </w:rPr>
      </w:pPr>
      <w:r w:rsidRPr="00A97717">
        <w:rPr>
          <w:sz w:val="24"/>
          <w:szCs w:val="24"/>
        </w:rPr>
        <w:t>Ako osoba koja je  imenovana za vršitelja dužnosti ravnatelja ima sa Školom sklopljen ugovor o radu na neodređeno vrijeme za poslove učitelja ili  stručnog suradnika ima pravo na mirovanje ugovora o radu za razdoblje u kojem će obavljati poslove vršitelja dužnosti ravnatelja.</w:t>
      </w:r>
      <w:r>
        <w:rPr>
          <w:sz w:val="24"/>
          <w:szCs w:val="24"/>
        </w:rPr>
        <w:t>''</w:t>
      </w:r>
    </w:p>
    <w:p w:rsidR="00D54633" w:rsidRDefault="00D54633" w:rsidP="00D54633">
      <w:pPr>
        <w:jc w:val="center"/>
      </w:pPr>
      <w:proofErr w:type="gramStart"/>
      <w:r>
        <w:t>Članak 13.</w:t>
      </w:r>
      <w:proofErr w:type="gramEnd"/>
    </w:p>
    <w:p w:rsidR="00D54633" w:rsidRDefault="00D54633" w:rsidP="00D54633">
      <w:pPr>
        <w:jc w:val="both"/>
      </w:pPr>
    </w:p>
    <w:p w:rsidR="00D54633" w:rsidRDefault="00D54633" w:rsidP="00D54633">
      <w:pPr>
        <w:jc w:val="both"/>
      </w:pPr>
      <w:proofErr w:type="gramStart"/>
      <w:r>
        <w:t>U članku 64.a stavak 1.</w:t>
      </w:r>
      <w:proofErr w:type="gramEnd"/>
      <w:r>
        <w:t xml:space="preserve"> </w:t>
      </w:r>
      <w:proofErr w:type="gramStart"/>
      <w:r>
        <w:t>točka</w:t>
      </w:r>
      <w:proofErr w:type="gramEnd"/>
      <w:r>
        <w:t xml:space="preserve"> 4. </w:t>
      </w:r>
      <w:proofErr w:type="gramStart"/>
      <w:r>
        <w:t>riječi</w:t>
      </w:r>
      <w:proofErr w:type="gramEnd"/>
      <w:r>
        <w:t xml:space="preserve"> ''</w:t>
      </w:r>
      <w:r w:rsidRPr="00845C43">
        <w:t xml:space="preserve"> opće nesposobnosti za rad</w:t>
      </w:r>
      <w:r>
        <w:t xml:space="preserve">'' zamjenjuju se riječima ''potpunog gubitka radne sposobnosti''. </w:t>
      </w:r>
    </w:p>
    <w:p w:rsidR="00D54633" w:rsidRDefault="00D54633" w:rsidP="00D54633">
      <w:pPr>
        <w:pStyle w:val="Tijeloteksta"/>
        <w:jc w:val="center"/>
      </w:pPr>
    </w:p>
    <w:p w:rsidR="00D54633" w:rsidRDefault="00D54633" w:rsidP="00D54633">
      <w:pPr>
        <w:pStyle w:val="Tijeloteksta"/>
        <w:jc w:val="center"/>
      </w:pPr>
    </w:p>
    <w:p w:rsidR="00D54633" w:rsidRDefault="00D54633" w:rsidP="00D54633">
      <w:pPr>
        <w:pStyle w:val="Tijeloteksta"/>
        <w:jc w:val="center"/>
      </w:pPr>
      <w:proofErr w:type="gramStart"/>
      <w:r>
        <w:lastRenderedPageBreak/>
        <w:t>Članak 14.</w:t>
      </w:r>
      <w:proofErr w:type="gramEnd"/>
    </w:p>
    <w:p w:rsidR="00D54633" w:rsidRDefault="00D54633" w:rsidP="00D54633">
      <w:pPr>
        <w:pStyle w:val="Tijeloteksta"/>
      </w:pPr>
    </w:p>
    <w:p w:rsidR="00D54633" w:rsidRDefault="00D54633" w:rsidP="00D54633">
      <w:pPr>
        <w:pStyle w:val="Tijeloteksta"/>
      </w:pPr>
      <w:proofErr w:type="gramStart"/>
      <w:r>
        <w:t>U članku 67</w:t>
      </w:r>
      <w:r w:rsidRPr="00CB18F8">
        <w:t>.</w:t>
      </w:r>
      <w:proofErr w:type="gramEnd"/>
      <w:r>
        <w:t xml:space="preserve"> </w:t>
      </w:r>
      <w:proofErr w:type="gramStart"/>
      <w:r>
        <w:t>stavci</w:t>
      </w:r>
      <w:proofErr w:type="gramEnd"/>
      <w:r>
        <w:t xml:space="preserve"> 2. </w:t>
      </w:r>
      <w:proofErr w:type="gramStart"/>
      <w:r>
        <w:t>i</w:t>
      </w:r>
      <w:proofErr w:type="gramEnd"/>
      <w:r>
        <w:t xml:space="preserve"> 3. </w:t>
      </w:r>
      <w:proofErr w:type="gramStart"/>
      <w:r>
        <w:t>mijenjaju</w:t>
      </w:r>
      <w:proofErr w:type="gramEnd"/>
      <w:r>
        <w:t xml:space="preserve"> se i glase:</w:t>
      </w:r>
    </w:p>
    <w:p w:rsidR="00D54633" w:rsidRPr="0014194A" w:rsidRDefault="00D54633" w:rsidP="00D54633">
      <w:pPr>
        <w:pStyle w:val="Tijeloteksta"/>
        <w:ind w:firstLine="708"/>
      </w:pPr>
      <w:r>
        <w:t>''Poslove</w:t>
      </w:r>
      <w:r w:rsidRPr="0014194A">
        <w:t xml:space="preserve"> tajnika Škole </w:t>
      </w:r>
      <w:r>
        <w:t>može obavljati osoba koja je završila</w:t>
      </w:r>
      <w:r w:rsidRPr="0014194A">
        <w:t>:</w:t>
      </w:r>
    </w:p>
    <w:p w:rsidR="00D54633" w:rsidRPr="0014194A" w:rsidRDefault="00D54633" w:rsidP="00D54633">
      <w:pPr>
        <w:pStyle w:val="Tijeloteksta"/>
        <w:ind w:left="284" w:hanging="284"/>
      </w:pPr>
      <w:r w:rsidRPr="0014194A">
        <w:t xml:space="preserve">a) </w:t>
      </w:r>
      <w:proofErr w:type="gramStart"/>
      <w:r w:rsidRPr="0014194A">
        <w:t>sveučilišni</w:t>
      </w:r>
      <w:proofErr w:type="gramEnd"/>
      <w:r w:rsidRPr="0014194A">
        <w:t xml:space="preserve"> diplomski studij pravne struke ili specijalistički diplomski stručni studij javne </w:t>
      </w:r>
      <w:r>
        <w:t xml:space="preserve">  </w:t>
      </w:r>
      <w:r w:rsidRPr="0014194A">
        <w:t>uprave,</w:t>
      </w:r>
    </w:p>
    <w:p w:rsidR="00D54633" w:rsidRDefault="00D54633" w:rsidP="00D54633">
      <w:pPr>
        <w:pStyle w:val="Tijeloteksta"/>
      </w:pPr>
      <w:r w:rsidRPr="0014194A">
        <w:t xml:space="preserve">b) </w:t>
      </w:r>
      <w:proofErr w:type="gramStart"/>
      <w:r w:rsidRPr="0014194A">
        <w:t>preddiplomski</w:t>
      </w:r>
      <w:proofErr w:type="gramEnd"/>
      <w:r w:rsidRPr="0014194A">
        <w:t xml:space="preserve"> stručni studij upravne struke, ako se na natječaj ne javi osoba iz točke </w:t>
      </w:r>
    </w:p>
    <w:p w:rsidR="00D54633" w:rsidRDefault="00D54633" w:rsidP="00D54633">
      <w:pPr>
        <w:pStyle w:val="Tijeloteksta"/>
      </w:pPr>
      <w:r>
        <w:t xml:space="preserve">    </w:t>
      </w:r>
      <w:r w:rsidRPr="0014194A">
        <w:t xml:space="preserve">a) </w:t>
      </w:r>
      <w:proofErr w:type="gramStart"/>
      <w:r w:rsidRPr="0014194A">
        <w:t>ovoga</w:t>
      </w:r>
      <w:proofErr w:type="gramEnd"/>
      <w:r w:rsidRPr="0014194A">
        <w:t xml:space="preserve"> stavka.</w:t>
      </w:r>
    </w:p>
    <w:p w:rsidR="00D54633" w:rsidRPr="00CB18F8" w:rsidRDefault="00D54633" w:rsidP="00D54633">
      <w:pPr>
        <w:pStyle w:val="Tijeloteksta"/>
        <w:ind w:firstLine="708"/>
      </w:pPr>
      <w:r w:rsidRPr="0014194A">
        <w:t xml:space="preserve">Tajnik obavlja poslove propisane Pravilnikom o djelokrugu rada tajnika </w:t>
      </w:r>
      <w:proofErr w:type="gramStart"/>
      <w:r w:rsidRPr="0014194A">
        <w:t>te</w:t>
      </w:r>
      <w:proofErr w:type="gramEnd"/>
      <w:r w:rsidRPr="0014194A">
        <w:t xml:space="preserve"> administrativno tehničkim i pomoćnim poslovima koji se obavljaju u osnovnoj šk</w:t>
      </w:r>
      <w:r>
        <w:t>oli.''</w:t>
      </w:r>
    </w:p>
    <w:p w:rsidR="00D54633" w:rsidRDefault="00D54633" w:rsidP="00D54633">
      <w:pPr>
        <w:pStyle w:val="Tijeloteksta"/>
        <w:ind w:left="1080"/>
      </w:pPr>
    </w:p>
    <w:p w:rsidR="00D54633" w:rsidRDefault="00D54633" w:rsidP="00D54633">
      <w:pPr>
        <w:pStyle w:val="Tijeloteksta"/>
        <w:jc w:val="center"/>
      </w:pPr>
      <w:proofErr w:type="gramStart"/>
      <w:r>
        <w:t>Članak 15.</w:t>
      </w:r>
      <w:proofErr w:type="gramEnd"/>
    </w:p>
    <w:p w:rsidR="00D54633" w:rsidRDefault="00D54633" w:rsidP="00D54633">
      <w:pPr>
        <w:pStyle w:val="Tijeloteksta"/>
      </w:pPr>
    </w:p>
    <w:p w:rsidR="00D54633" w:rsidRDefault="00D54633" w:rsidP="00D54633">
      <w:pPr>
        <w:jc w:val="both"/>
      </w:pPr>
      <w:proofErr w:type="gramStart"/>
      <w:r>
        <w:t>U članku 70.</w:t>
      </w:r>
      <w:proofErr w:type="gramEnd"/>
      <w:r>
        <w:t xml:space="preserve"> </w:t>
      </w:r>
      <w:proofErr w:type="gramStart"/>
      <w:r>
        <w:t>stavak</w:t>
      </w:r>
      <w:proofErr w:type="gramEnd"/>
      <w:r>
        <w:t xml:space="preserve"> 1. </w:t>
      </w:r>
      <w:proofErr w:type="gramStart"/>
      <w:r>
        <w:t>podstavak</w:t>
      </w:r>
      <w:proofErr w:type="gramEnd"/>
      <w:r>
        <w:t xml:space="preserve"> 3. </w:t>
      </w:r>
      <w:proofErr w:type="gramStart"/>
      <w:r>
        <w:t>mijenja</w:t>
      </w:r>
      <w:proofErr w:type="gramEnd"/>
      <w:r>
        <w:t xml:space="preserve"> se i glasi: </w:t>
      </w:r>
    </w:p>
    <w:p w:rsidR="00D54633" w:rsidRPr="000C57FF" w:rsidRDefault="00D54633" w:rsidP="00D54633">
      <w:pPr>
        <w:pStyle w:val="Tijeloteksta"/>
        <w:ind w:left="284" w:hanging="284"/>
        <w:rPr>
          <w:lang w:val="en-GB"/>
        </w:rPr>
      </w:pPr>
      <w:r>
        <w:t xml:space="preserve">„- </w:t>
      </w:r>
      <w:r w:rsidRPr="00B43D7F">
        <w:rPr>
          <w:lang w:val="en-GB"/>
        </w:rPr>
        <w:t>raspravlja o prijedlogu</w:t>
      </w:r>
      <w:r>
        <w:rPr>
          <w:lang w:val="en-GB"/>
        </w:rPr>
        <w:t xml:space="preserve"> </w:t>
      </w:r>
      <w:r w:rsidRPr="00B43D7F">
        <w:rPr>
          <w:lang w:val="en-GB"/>
        </w:rPr>
        <w:t>Etičkog</w:t>
      </w:r>
      <w:r>
        <w:rPr>
          <w:lang w:val="en-GB"/>
        </w:rPr>
        <w:t xml:space="preserve"> </w:t>
      </w:r>
      <w:r w:rsidRPr="00B43D7F">
        <w:rPr>
          <w:lang w:val="en-GB"/>
        </w:rPr>
        <w:t>kodeksa</w:t>
      </w:r>
      <w:r>
        <w:rPr>
          <w:lang w:val="en-GB"/>
        </w:rPr>
        <w:t xml:space="preserve"> </w:t>
      </w:r>
      <w:r w:rsidRPr="00B43D7F">
        <w:rPr>
          <w:lang w:val="en-GB"/>
        </w:rPr>
        <w:t>neposrednih</w:t>
      </w:r>
      <w:r>
        <w:rPr>
          <w:lang w:val="en-GB"/>
        </w:rPr>
        <w:t xml:space="preserve"> </w:t>
      </w:r>
      <w:r w:rsidRPr="00B43D7F">
        <w:rPr>
          <w:lang w:val="en-GB"/>
        </w:rPr>
        <w:t>nositelja</w:t>
      </w:r>
      <w:r>
        <w:rPr>
          <w:lang w:val="en-GB"/>
        </w:rPr>
        <w:t xml:space="preserve"> </w:t>
      </w:r>
      <w:r w:rsidRPr="00B43D7F">
        <w:rPr>
          <w:lang w:val="en-GB"/>
        </w:rPr>
        <w:t>odgojno –</w:t>
      </w:r>
      <w:r>
        <w:rPr>
          <w:lang w:val="en-GB"/>
        </w:rPr>
        <w:t xml:space="preserve"> </w:t>
      </w:r>
      <w:proofErr w:type="gramStart"/>
      <w:r w:rsidRPr="00B43D7F">
        <w:rPr>
          <w:lang w:val="en-GB"/>
        </w:rPr>
        <w:t>obrazovne</w:t>
      </w:r>
      <w:r>
        <w:rPr>
          <w:lang w:val="en-GB"/>
        </w:rPr>
        <w:t xml:space="preserve">  </w:t>
      </w:r>
      <w:r w:rsidRPr="00B43D7F">
        <w:rPr>
          <w:lang w:val="en-GB"/>
        </w:rPr>
        <w:t>djelatnosti</w:t>
      </w:r>
      <w:proofErr w:type="gramEnd"/>
      <w:r w:rsidRPr="00B43D7F">
        <w:rPr>
          <w:lang w:val="en-GB"/>
        </w:rPr>
        <w:t xml:space="preserve"> i Kućnog</w:t>
      </w:r>
      <w:r>
        <w:rPr>
          <w:lang w:val="en-GB"/>
        </w:rPr>
        <w:t xml:space="preserve"> </w:t>
      </w:r>
      <w:r w:rsidRPr="00B43D7F">
        <w:rPr>
          <w:lang w:val="en-GB"/>
        </w:rPr>
        <w:t>reda</w:t>
      </w:r>
      <w:r>
        <w:rPr>
          <w:lang w:val="en-GB"/>
        </w:rPr>
        <w:t>.</w:t>
      </w:r>
      <w:r w:rsidRPr="00B43D7F">
        <w:rPr>
          <w:lang w:val="en-GB"/>
        </w:rPr>
        <w:t>''</w:t>
      </w:r>
    </w:p>
    <w:p w:rsidR="00D54633" w:rsidRDefault="00D54633" w:rsidP="00D54633">
      <w:pPr>
        <w:pStyle w:val="Tijeloteksta"/>
      </w:pPr>
    </w:p>
    <w:p w:rsidR="00D54633" w:rsidRDefault="00D54633" w:rsidP="00D54633">
      <w:pPr>
        <w:pStyle w:val="Tijeloteksta"/>
        <w:jc w:val="center"/>
      </w:pPr>
      <w:proofErr w:type="gramStart"/>
      <w:r>
        <w:t>Članak 16.</w:t>
      </w:r>
      <w:proofErr w:type="gramEnd"/>
    </w:p>
    <w:p w:rsidR="00D54633" w:rsidRDefault="00D54633" w:rsidP="00D54633">
      <w:pPr>
        <w:pStyle w:val="Tijeloteksta"/>
        <w:ind w:left="1080"/>
      </w:pPr>
    </w:p>
    <w:p w:rsidR="00D54633" w:rsidRDefault="00D54633" w:rsidP="00D54633">
      <w:pPr>
        <w:pStyle w:val="Tijeloteksta"/>
      </w:pPr>
      <w:proofErr w:type="gramStart"/>
      <w:r>
        <w:t>U članku 73.</w:t>
      </w:r>
      <w:proofErr w:type="gramEnd"/>
      <w:r>
        <w:t xml:space="preserve"> </w:t>
      </w:r>
      <w:proofErr w:type="gramStart"/>
      <w:r>
        <w:t>stavku</w:t>
      </w:r>
      <w:proofErr w:type="gramEnd"/>
      <w:r>
        <w:t xml:space="preserve"> 2., podstavku 4. </w:t>
      </w:r>
      <w:proofErr w:type="gramStart"/>
      <w:r>
        <w:t>riječ</w:t>
      </w:r>
      <w:proofErr w:type="gramEnd"/>
      <w:r>
        <w:t xml:space="preserve"> ''utvrđuje'' zamjenjuje se riječju: ''predlaže“.</w:t>
      </w:r>
    </w:p>
    <w:p w:rsidR="00D54633" w:rsidRDefault="00D54633" w:rsidP="00D54633">
      <w:pPr>
        <w:jc w:val="center"/>
      </w:pPr>
    </w:p>
    <w:p w:rsidR="00D54633" w:rsidRDefault="00D54633" w:rsidP="00D54633">
      <w:pPr>
        <w:jc w:val="center"/>
      </w:pPr>
    </w:p>
    <w:p w:rsidR="00D54633" w:rsidRDefault="00D54633" w:rsidP="00D54633">
      <w:pPr>
        <w:jc w:val="center"/>
      </w:pPr>
      <w:proofErr w:type="gramStart"/>
      <w:r>
        <w:t>Članak 17.</w:t>
      </w:r>
      <w:proofErr w:type="gramEnd"/>
    </w:p>
    <w:p w:rsidR="00D54633" w:rsidRDefault="00D54633" w:rsidP="00D54633">
      <w:pPr>
        <w:pStyle w:val="Tijeloteksta"/>
        <w:jc w:val="center"/>
      </w:pPr>
    </w:p>
    <w:p w:rsidR="00D54633" w:rsidRDefault="00D54633" w:rsidP="00D54633">
      <w:pPr>
        <w:jc w:val="both"/>
      </w:pPr>
      <w:proofErr w:type="gramStart"/>
      <w:r>
        <w:t>Članak 74.</w:t>
      </w:r>
      <w:proofErr w:type="gramEnd"/>
      <w:r>
        <w:t xml:space="preserve"> </w:t>
      </w:r>
      <w:proofErr w:type="gramStart"/>
      <w:r>
        <w:t>mijenja</w:t>
      </w:r>
      <w:proofErr w:type="gramEnd"/>
      <w:r>
        <w:t xml:space="preserve"> se i glasi:  </w:t>
      </w:r>
    </w:p>
    <w:p w:rsidR="00D54633" w:rsidRPr="008B4770" w:rsidRDefault="00D54633" w:rsidP="00D54633">
      <w:pPr>
        <w:pStyle w:val="Normal1"/>
        <w:ind w:firstLine="708"/>
        <w:jc w:val="both"/>
        <w:rPr>
          <w:sz w:val="24"/>
          <w:szCs w:val="24"/>
        </w:rPr>
      </w:pPr>
      <w:r>
        <w:rPr>
          <w:rFonts w:eastAsia="Comic Sans MS"/>
          <w:sz w:val="24"/>
          <w:szCs w:val="24"/>
        </w:rPr>
        <w:t>''</w:t>
      </w:r>
      <w:r w:rsidRPr="008B4770">
        <w:rPr>
          <w:rFonts w:eastAsia="Comic Sans MS"/>
          <w:sz w:val="24"/>
          <w:szCs w:val="24"/>
        </w:rPr>
        <w:t>Radnici Škole su osobe koje su sa Školom sklopile ugovor o radu na neodređeno ili određeno vrijeme s punim ili nepunim radnim vremenom i druge</w:t>
      </w:r>
      <w:r w:rsidRPr="008B4770">
        <w:rPr>
          <w:sz w:val="24"/>
          <w:szCs w:val="24"/>
        </w:rPr>
        <w:t xml:space="preserve"> osobe potrebne za rad školske ustanove.</w:t>
      </w:r>
    </w:p>
    <w:p w:rsidR="00D54633" w:rsidRDefault="00D54633" w:rsidP="00D54633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  <w:r w:rsidRPr="008B4770">
        <w:rPr>
          <w:color w:val="000000"/>
        </w:rPr>
        <w:t>Zbog ispunjavanja posebnih potreba učenika s teškoćama u razvoju, školska ustanova može na prijedlog osnivača, a uz suglasnost Ministarstva, u odgojno-obrazovni proces uključiti pomoćnike u nastavi ili stručno komunikacijske posrednike koji nisu samostalni nositelji odgojno-obraz</w:t>
      </w:r>
      <w:r>
        <w:rPr>
          <w:color w:val="000000"/>
        </w:rPr>
        <w:t>ovne i/ili nastavne djelatnosti.</w:t>
      </w:r>
    </w:p>
    <w:p w:rsidR="00D54633" w:rsidRPr="008B4770" w:rsidRDefault="00D54633" w:rsidP="00D54633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  <w:r w:rsidRPr="008B4770">
        <w:rPr>
          <w:color w:val="000000"/>
        </w:rPr>
        <w:t>Osobe iz stavka 1. ovog članka zasnivaju radni odnos sukladno članku 107. Zakona o odgoju i obrazovanju u osnovnoj i srednjoj školi te odredbama Pravilnika o radu, a osobe iz stavka 2. prema Pravilniku koji donosi ministar nadležan za obrazovanje.</w:t>
      </w:r>
      <w:r w:rsidRPr="008B4770">
        <w:t>''</w:t>
      </w:r>
    </w:p>
    <w:p w:rsidR="00D54633" w:rsidRDefault="00D54633" w:rsidP="00D54633"/>
    <w:p w:rsidR="00D54633" w:rsidRDefault="00D54633" w:rsidP="00D54633">
      <w:pPr>
        <w:jc w:val="center"/>
      </w:pPr>
      <w:proofErr w:type="gramStart"/>
      <w:r>
        <w:t>Članak 18.</w:t>
      </w:r>
      <w:proofErr w:type="gramEnd"/>
    </w:p>
    <w:p w:rsidR="00D54633" w:rsidRDefault="00D54633" w:rsidP="00D54633">
      <w:pPr>
        <w:jc w:val="center"/>
      </w:pPr>
    </w:p>
    <w:p w:rsidR="00D54633" w:rsidRDefault="00D54633" w:rsidP="00D54633">
      <w:r>
        <w:t xml:space="preserve">U članku </w:t>
      </w:r>
      <w:proofErr w:type="gramStart"/>
      <w:r>
        <w:t>90.,</w:t>
      </w:r>
      <w:proofErr w:type="gramEnd"/>
      <w:r>
        <w:t xml:space="preserve"> stavak 2. </w:t>
      </w:r>
      <w:proofErr w:type="gramStart"/>
      <w:r>
        <w:t>mijenja</w:t>
      </w:r>
      <w:proofErr w:type="gramEnd"/>
      <w:r>
        <w:t xml:space="preserve"> se i glasi:</w:t>
      </w:r>
    </w:p>
    <w:p w:rsidR="00D54633" w:rsidRDefault="00D54633" w:rsidP="00D54633">
      <w:pPr>
        <w:ind w:firstLine="708"/>
      </w:pPr>
      <w:proofErr w:type="gramStart"/>
      <w:r>
        <w:t>''Na osnovi praćenja i vrednovanja tijekom nastavne godine, zaključnu ocjenu iz nastavnog predmeta utvrđuje učitelj nastavnog predmeta.''</w:t>
      </w:r>
      <w:proofErr w:type="gramEnd"/>
    </w:p>
    <w:p w:rsidR="00D54633" w:rsidRDefault="00D54633" w:rsidP="00D54633">
      <w:pPr>
        <w:ind w:firstLine="708"/>
      </w:pPr>
    </w:p>
    <w:p w:rsidR="00D54633" w:rsidRDefault="00D54633" w:rsidP="00D54633">
      <w:pPr>
        <w:jc w:val="center"/>
      </w:pPr>
    </w:p>
    <w:p w:rsidR="00D54633" w:rsidRDefault="00D54633" w:rsidP="00D54633">
      <w:pPr>
        <w:pStyle w:val="Tijeloteksta"/>
        <w:jc w:val="center"/>
      </w:pPr>
      <w:proofErr w:type="gramStart"/>
      <w:r>
        <w:lastRenderedPageBreak/>
        <w:t>Članak 19.</w:t>
      </w:r>
      <w:proofErr w:type="gramEnd"/>
    </w:p>
    <w:p w:rsidR="00D54633" w:rsidRDefault="00D54633" w:rsidP="00D54633">
      <w:pPr>
        <w:pStyle w:val="Tijeloteksta"/>
      </w:pPr>
    </w:p>
    <w:p w:rsidR="00D54633" w:rsidRDefault="00D54633" w:rsidP="00D54633">
      <w:pPr>
        <w:pStyle w:val="Tijeloteksta"/>
      </w:pPr>
      <w:proofErr w:type="gramStart"/>
      <w:r>
        <w:t>Članak 92.</w:t>
      </w:r>
      <w:proofErr w:type="gramEnd"/>
      <w:r>
        <w:t xml:space="preserve"> </w:t>
      </w:r>
      <w:proofErr w:type="gramStart"/>
      <w:r>
        <w:t>mijenja</w:t>
      </w:r>
      <w:proofErr w:type="gramEnd"/>
      <w:r>
        <w:t xml:space="preserve"> se i glasi: </w:t>
      </w:r>
    </w:p>
    <w:p w:rsidR="00D54633" w:rsidRDefault="00D54633" w:rsidP="00D54633">
      <w:pPr>
        <w:pStyle w:val="Tijeloteksta"/>
        <w:ind w:firstLine="708"/>
      </w:pPr>
      <w:r>
        <w:t>''</w:t>
      </w:r>
      <w:r w:rsidRPr="006667DC">
        <w:t xml:space="preserve">Roditelj koji nije zadovoljan zaključenom ocjenom iz pojedinog nastavnog predmeta ima pravo u roku </w:t>
      </w:r>
      <w:proofErr w:type="gramStart"/>
      <w:r w:rsidRPr="006667DC">
        <w:t>od</w:t>
      </w:r>
      <w:proofErr w:type="gramEnd"/>
      <w:r w:rsidRPr="006667DC">
        <w:t xml:space="preserve"> dva (2) dana od završetka nastavne godine podnijeti zahtjev radi polaganja ispita pred povjerenstvom.</w:t>
      </w:r>
    </w:p>
    <w:p w:rsidR="00D54633" w:rsidRPr="001F4BF0" w:rsidRDefault="00D54633" w:rsidP="00D54633">
      <w:pPr>
        <w:pStyle w:val="Tijeloteksta"/>
        <w:ind w:firstLine="708"/>
      </w:pPr>
      <w:proofErr w:type="gramStart"/>
      <w:r>
        <w:t>Zahtjev se podnosi Učiteljskom vijeću koje imenuje članove Povjerenstva.</w:t>
      </w:r>
      <w:proofErr w:type="gramEnd"/>
    </w:p>
    <w:p w:rsidR="00D54633" w:rsidRDefault="00D54633" w:rsidP="00D54633">
      <w:pPr>
        <w:pStyle w:val="Tijeloteksta"/>
        <w:ind w:firstLine="708"/>
      </w:pPr>
      <w:proofErr w:type="gramStart"/>
      <w:r w:rsidRPr="006667DC">
        <w:t>Polaganje ispita iz stavka 1.</w:t>
      </w:r>
      <w:proofErr w:type="gramEnd"/>
      <w:r w:rsidRPr="006667DC">
        <w:t xml:space="preserve"> </w:t>
      </w:r>
      <w:proofErr w:type="gramStart"/>
      <w:r w:rsidRPr="006667DC">
        <w:t>ovoga</w:t>
      </w:r>
      <w:proofErr w:type="gramEnd"/>
      <w:r w:rsidRPr="006667DC">
        <w:t xml:space="preserve"> članka provodi se u roku od dva (2) dana od dana podnošenja zahtjeva.</w:t>
      </w:r>
    </w:p>
    <w:p w:rsidR="00D54633" w:rsidRPr="00260C43" w:rsidRDefault="00D54633" w:rsidP="00D54633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  <w:r w:rsidRPr="00260C43">
        <w:rPr>
          <w:color w:val="000000"/>
        </w:rPr>
        <w:t>Ako je Povjerenstvo na ispitu utvrdi prolaznu ocjenu ta je  ocjena je konačna.</w:t>
      </w:r>
    </w:p>
    <w:p w:rsidR="00D54633" w:rsidRDefault="00D54633" w:rsidP="00D54633">
      <w:pPr>
        <w:pStyle w:val="t-9-8"/>
        <w:spacing w:before="0" w:beforeAutospacing="0" w:after="0" w:afterAutospacing="0"/>
        <w:ind w:firstLine="708"/>
        <w:jc w:val="both"/>
      </w:pPr>
      <w:r w:rsidRPr="00260C43">
        <w:rPr>
          <w:color w:val="000000"/>
        </w:rPr>
        <w:t xml:space="preserve">Ako Povjerenstvo utvrdi učeniku  ocjenu nedovoljan (1), a učenik ima zaključenu ocjenu nedovoljan (1) iz najviše dvaju nastavnih predmeta, upućuje ga se na </w:t>
      </w:r>
      <w:r w:rsidRPr="00C4589F">
        <w:t>dopunski rad iz članka 100. ovoga Statuta.''</w:t>
      </w:r>
    </w:p>
    <w:p w:rsidR="00D54633" w:rsidRPr="00C4589F" w:rsidRDefault="00D54633" w:rsidP="00D54633">
      <w:pPr>
        <w:pStyle w:val="t-9-8"/>
        <w:spacing w:before="0" w:beforeAutospacing="0" w:after="0" w:afterAutospacing="0"/>
        <w:jc w:val="both"/>
      </w:pPr>
    </w:p>
    <w:p w:rsidR="00D54633" w:rsidRPr="006667DC" w:rsidRDefault="00D54633" w:rsidP="00D54633">
      <w:pPr>
        <w:pStyle w:val="Tijeloteksta"/>
        <w:jc w:val="center"/>
      </w:pPr>
      <w:proofErr w:type="gramStart"/>
      <w:r>
        <w:t>Članak 20.</w:t>
      </w:r>
      <w:proofErr w:type="gramEnd"/>
    </w:p>
    <w:p w:rsidR="00D54633" w:rsidRDefault="00D54633" w:rsidP="00D54633">
      <w:pPr>
        <w:pStyle w:val="Tijeloteksta"/>
      </w:pPr>
    </w:p>
    <w:p w:rsidR="00D54633" w:rsidRDefault="00D54633" w:rsidP="00D54633">
      <w:pPr>
        <w:pStyle w:val="Tijeloteksta"/>
      </w:pPr>
      <w:r>
        <w:t xml:space="preserve">Članak </w:t>
      </w:r>
      <w:proofErr w:type="gramStart"/>
      <w:r>
        <w:t>93.,</w:t>
      </w:r>
      <w:proofErr w:type="gramEnd"/>
      <w:r>
        <w:t xml:space="preserve"> stavku 2., riječ ''ravnatelj'' zamjenjuje se riječima ''učiteljsko vijeće''.</w:t>
      </w:r>
    </w:p>
    <w:p w:rsidR="00D54633" w:rsidRDefault="00D54633" w:rsidP="00D54633">
      <w:pPr>
        <w:pStyle w:val="Tijeloteksta"/>
      </w:pPr>
    </w:p>
    <w:p w:rsidR="00D54633" w:rsidRPr="006F495D" w:rsidRDefault="00D54633" w:rsidP="00D54633">
      <w:pPr>
        <w:pStyle w:val="Tijeloteksta"/>
        <w:jc w:val="center"/>
      </w:pPr>
      <w:proofErr w:type="gramStart"/>
      <w:r>
        <w:t>Članak 21.</w:t>
      </w:r>
      <w:proofErr w:type="gramEnd"/>
    </w:p>
    <w:p w:rsidR="00D54633" w:rsidRDefault="00D54633" w:rsidP="00D54633">
      <w:pPr>
        <w:pStyle w:val="Tijeloteksta"/>
      </w:pPr>
    </w:p>
    <w:p w:rsidR="00D54633" w:rsidRDefault="00D54633" w:rsidP="00D54633">
      <w:pPr>
        <w:pStyle w:val="Tijeloteksta"/>
      </w:pPr>
      <w:proofErr w:type="gramStart"/>
      <w:r>
        <w:t>U članku 94.</w:t>
      </w:r>
      <w:proofErr w:type="gramEnd"/>
      <w:r>
        <w:t xml:space="preserve"> </w:t>
      </w:r>
      <w:proofErr w:type="gramStart"/>
      <w:r>
        <w:t>iza</w:t>
      </w:r>
      <w:proofErr w:type="gramEnd"/>
      <w:r>
        <w:t xml:space="preserve"> stavka 1. </w:t>
      </w:r>
      <w:proofErr w:type="gramStart"/>
      <w:r>
        <w:t>dodaje</w:t>
      </w:r>
      <w:proofErr w:type="gramEnd"/>
      <w:r>
        <w:t xml:space="preserve"> se stavak 2., koji glasi:</w:t>
      </w:r>
    </w:p>
    <w:p w:rsidR="00D54633" w:rsidRDefault="00D54633" w:rsidP="00D54633">
      <w:pPr>
        <w:pStyle w:val="Tijeloteksta"/>
        <w:ind w:firstLine="708"/>
      </w:pPr>
      <w:r>
        <w:t>''</w:t>
      </w:r>
      <w:r w:rsidRPr="0064462B">
        <w:t xml:space="preserve">Pisani dio ispita traje najdulje 45 minuta, </w:t>
      </w:r>
      <w:proofErr w:type="gramStart"/>
      <w:r w:rsidRPr="0064462B">
        <w:t>a</w:t>
      </w:r>
      <w:proofErr w:type="gramEnd"/>
      <w:r w:rsidRPr="0064462B">
        <w:t xml:space="preserve"> usmeni dio najdulje 20 minuta.</w:t>
      </w:r>
      <w:r>
        <w:t>''</w:t>
      </w:r>
    </w:p>
    <w:p w:rsidR="00D54633" w:rsidRDefault="00D54633" w:rsidP="00D54633">
      <w:pPr>
        <w:pStyle w:val="Tijeloteksta"/>
      </w:pPr>
    </w:p>
    <w:p w:rsidR="00D54633" w:rsidRPr="00B955D0" w:rsidRDefault="00D54633" w:rsidP="00D54633">
      <w:pPr>
        <w:pStyle w:val="Tijeloteksta"/>
        <w:jc w:val="center"/>
      </w:pPr>
      <w:proofErr w:type="gramStart"/>
      <w:r w:rsidRPr="006F495D">
        <w:t xml:space="preserve">Članak </w:t>
      </w:r>
      <w:r>
        <w:t>22</w:t>
      </w:r>
      <w:r w:rsidRPr="006F495D">
        <w:t>.</w:t>
      </w:r>
      <w:proofErr w:type="gramEnd"/>
    </w:p>
    <w:p w:rsidR="00D54633" w:rsidRDefault="00D54633" w:rsidP="00D54633">
      <w:pPr>
        <w:pStyle w:val="Tijeloteksta"/>
      </w:pPr>
    </w:p>
    <w:p w:rsidR="00D54633" w:rsidRDefault="00D54633" w:rsidP="00D54633">
      <w:pPr>
        <w:pStyle w:val="Tijeloteksta"/>
      </w:pPr>
      <w:proofErr w:type="gramStart"/>
      <w:r>
        <w:t>Članak 96.</w:t>
      </w:r>
      <w:proofErr w:type="gramEnd"/>
      <w:r>
        <w:t xml:space="preserve"> </w:t>
      </w:r>
      <w:proofErr w:type="gramStart"/>
      <w:r>
        <w:t>mijenja</w:t>
      </w:r>
      <w:proofErr w:type="gramEnd"/>
      <w:r>
        <w:t xml:space="preserve"> se i glasi:</w:t>
      </w:r>
    </w:p>
    <w:p w:rsidR="00D54633" w:rsidRPr="006F495D" w:rsidRDefault="00D54633" w:rsidP="00D54633">
      <w:pPr>
        <w:pStyle w:val="Tijeloteksta"/>
        <w:ind w:firstLine="708"/>
      </w:pPr>
      <w:proofErr w:type="gramStart"/>
      <w:r>
        <w:t>''</w:t>
      </w:r>
      <w:r w:rsidRPr="006F495D">
        <w:t>Ako Povjerenstvo</w:t>
      </w:r>
      <w:r>
        <w:t xml:space="preserve"> iz članka 93.</w:t>
      </w:r>
      <w:proofErr w:type="gramEnd"/>
      <w:r>
        <w:t xml:space="preserve"> Statuta</w:t>
      </w:r>
      <w:r w:rsidRPr="006F495D">
        <w:t xml:space="preserve"> </w:t>
      </w:r>
      <w:proofErr w:type="gramStart"/>
      <w:r w:rsidRPr="006F495D">
        <w:t>na</w:t>
      </w:r>
      <w:proofErr w:type="gramEnd"/>
      <w:r w:rsidRPr="006F495D">
        <w:t xml:space="preserve"> ispi</w:t>
      </w:r>
      <w:r>
        <w:t xml:space="preserve">tu utvrdi prolaznu ocjenu, ta </w:t>
      </w:r>
      <w:r w:rsidRPr="006F495D">
        <w:t>ocjena je konačna.</w:t>
      </w:r>
    </w:p>
    <w:p w:rsidR="00D54633" w:rsidRDefault="00D54633" w:rsidP="00D54633">
      <w:pPr>
        <w:pStyle w:val="Tijeloteksta"/>
        <w:ind w:firstLine="708"/>
      </w:pPr>
      <w:r w:rsidRPr="006F495D">
        <w:t xml:space="preserve">Ako Povjerenstvo utvrdi učeniku ocjenu nedovoljan (1), a učenik ima zaključenu ocjenu nedovoljan (1) iz najviše dvaju nastavnih predmeta, upućuje ga se </w:t>
      </w:r>
      <w:proofErr w:type="gramStart"/>
      <w:r w:rsidRPr="006F495D">
        <w:t>na</w:t>
      </w:r>
      <w:proofErr w:type="gramEnd"/>
      <w:r w:rsidRPr="006F495D">
        <w:t xml:space="preserve"> dopunski rad iz </w:t>
      </w:r>
      <w:r w:rsidRPr="00C4589F">
        <w:t>članka 100.</w:t>
      </w:r>
      <w:r>
        <w:t xml:space="preserve"> </w:t>
      </w:r>
      <w:proofErr w:type="gramStart"/>
      <w:r>
        <w:t>ovoga</w:t>
      </w:r>
      <w:proofErr w:type="gramEnd"/>
      <w:r>
        <w:t xml:space="preserve"> S</w:t>
      </w:r>
      <w:r w:rsidRPr="00C4589F">
        <w:t>tatuta.''</w:t>
      </w:r>
    </w:p>
    <w:p w:rsidR="00D54633" w:rsidRPr="00C4589F" w:rsidRDefault="00D54633" w:rsidP="00D54633">
      <w:pPr>
        <w:pStyle w:val="Tijeloteksta"/>
        <w:ind w:firstLine="708"/>
      </w:pPr>
    </w:p>
    <w:p w:rsidR="00D54633" w:rsidRDefault="00D54633" w:rsidP="00D54633">
      <w:pPr>
        <w:pStyle w:val="Tijeloteksta"/>
        <w:jc w:val="center"/>
      </w:pPr>
      <w:proofErr w:type="gramStart"/>
      <w:r>
        <w:t>Članak 23</w:t>
      </w:r>
      <w:r w:rsidRPr="00C467E4">
        <w:t>.</w:t>
      </w:r>
      <w:proofErr w:type="gramEnd"/>
    </w:p>
    <w:p w:rsidR="00D54633" w:rsidRDefault="00D54633" w:rsidP="00D54633">
      <w:pPr>
        <w:pStyle w:val="Tijeloteksta"/>
      </w:pPr>
    </w:p>
    <w:p w:rsidR="00D54633" w:rsidRDefault="00D54633" w:rsidP="00D54633">
      <w:pPr>
        <w:jc w:val="both"/>
      </w:pPr>
      <w:proofErr w:type="gramStart"/>
      <w:r>
        <w:t>Iza članka 97.</w:t>
      </w:r>
      <w:proofErr w:type="gramEnd"/>
      <w:r>
        <w:t xml:space="preserve"> </w:t>
      </w:r>
      <w:proofErr w:type="gramStart"/>
      <w:r>
        <w:t>dodaje</w:t>
      </w:r>
      <w:proofErr w:type="gramEnd"/>
      <w:r>
        <w:t xml:space="preserve"> se članak 97.a, koji glasi:</w:t>
      </w:r>
    </w:p>
    <w:p w:rsidR="00D54633" w:rsidRDefault="00D54633" w:rsidP="00D54633">
      <w:pPr>
        <w:ind w:firstLine="708"/>
        <w:jc w:val="both"/>
      </w:pPr>
      <w:r>
        <w:t>''Roditelj koji nije zadovoljan ocjenom iz vladanja m</w:t>
      </w:r>
      <w:r w:rsidRPr="000817E4">
        <w:t>o</w:t>
      </w:r>
      <w:r>
        <w:t>že u roku od dva (2</w:t>
      </w:r>
      <w:proofErr w:type="gramStart"/>
      <w:r>
        <w:t>)  dana</w:t>
      </w:r>
      <w:proofErr w:type="gramEnd"/>
      <w:r>
        <w:t xml:space="preserve"> od završetka nastavne godine podnijeti zahtjev Učiteljskom vijeću radi preispitivanja ocjene. </w:t>
      </w:r>
    </w:p>
    <w:p w:rsidR="00D54633" w:rsidRDefault="00D54633" w:rsidP="00D54633">
      <w:pPr>
        <w:ind w:firstLine="708"/>
        <w:jc w:val="both"/>
      </w:pPr>
      <w:proofErr w:type="gramStart"/>
      <w:r>
        <w:t>Odluka o ocjeni iz vladanja Učiteljskog vijeća je konačna.''</w:t>
      </w:r>
      <w:proofErr w:type="gramEnd"/>
    </w:p>
    <w:p w:rsidR="00D54633" w:rsidRDefault="00D54633" w:rsidP="00D54633">
      <w:pPr>
        <w:jc w:val="both"/>
      </w:pPr>
    </w:p>
    <w:p w:rsidR="00D54633" w:rsidRDefault="00D54633" w:rsidP="00D54633">
      <w:pPr>
        <w:jc w:val="both"/>
      </w:pPr>
    </w:p>
    <w:p w:rsidR="00D54633" w:rsidRDefault="00D54633" w:rsidP="00D54633">
      <w:pPr>
        <w:jc w:val="center"/>
      </w:pPr>
      <w:proofErr w:type="gramStart"/>
      <w:r>
        <w:lastRenderedPageBreak/>
        <w:t>Članak 24.</w:t>
      </w:r>
      <w:proofErr w:type="gramEnd"/>
    </w:p>
    <w:p w:rsidR="00D54633" w:rsidRPr="009D2E32" w:rsidRDefault="00D54633" w:rsidP="00D54633">
      <w:pPr>
        <w:pStyle w:val="Tijeloteksta"/>
        <w:jc w:val="center"/>
      </w:pPr>
    </w:p>
    <w:p w:rsidR="00D54633" w:rsidRDefault="00D54633" w:rsidP="00D54633">
      <w:pPr>
        <w:pStyle w:val="Tijeloteksta"/>
      </w:pPr>
      <w:proofErr w:type="gramStart"/>
      <w:r>
        <w:t>Članak 100.</w:t>
      </w:r>
      <w:proofErr w:type="gramEnd"/>
      <w:r>
        <w:t xml:space="preserve"> </w:t>
      </w:r>
      <w:proofErr w:type="gramStart"/>
      <w:r>
        <w:t>mijenja</w:t>
      </w:r>
      <w:proofErr w:type="gramEnd"/>
      <w:r>
        <w:t xml:space="preserve"> se i glasi:</w:t>
      </w:r>
    </w:p>
    <w:p w:rsidR="00D54633" w:rsidRPr="00906267" w:rsidRDefault="00D54633" w:rsidP="00D54633">
      <w:pPr>
        <w:pStyle w:val="Tijeloteksta"/>
        <w:ind w:firstLine="708"/>
      </w:pPr>
      <w:r>
        <w:t>''</w:t>
      </w:r>
      <w:r w:rsidRPr="00906267">
        <w:t xml:space="preserve">Za učenika koji </w:t>
      </w:r>
      <w:proofErr w:type="gramStart"/>
      <w:r w:rsidRPr="00906267">
        <w:t>na</w:t>
      </w:r>
      <w:proofErr w:type="gramEnd"/>
      <w:r w:rsidRPr="00906267">
        <w:t xml:space="preserve"> kraju nastavne godine ima ocjenu nedovoljan (1) iz najviše dva nastavna predmeta, Škola je dužna organizirati pomoć u učenju i nadoknađivanju znanja kroz dopunski rad koji je učenik dužan pohađati.</w:t>
      </w:r>
    </w:p>
    <w:p w:rsidR="00D54633" w:rsidRPr="00906267" w:rsidRDefault="00D54633" w:rsidP="00D54633">
      <w:pPr>
        <w:pStyle w:val="Tijeloteksta"/>
        <w:ind w:firstLine="708"/>
      </w:pPr>
      <w:proofErr w:type="gramStart"/>
      <w:r w:rsidRPr="00906267">
        <w:t>Dopunski rad iz stavka 1.</w:t>
      </w:r>
      <w:proofErr w:type="gramEnd"/>
      <w:r w:rsidRPr="00906267">
        <w:t xml:space="preserve"> </w:t>
      </w:r>
      <w:proofErr w:type="gramStart"/>
      <w:r w:rsidRPr="00906267">
        <w:t>ovoga</w:t>
      </w:r>
      <w:proofErr w:type="gramEnd"/>
      <w:r w:rsidRPr="00906267">
        <w:t xml:space="preserve"> članka utvrđuje Učiteljsko vijeće po nastavnim predmetima.</w:t>
      </w:r>
    </w:p>
    <w:p w:rsidR="00D54633" w:rsidRDefault="00D54633" w:rsidP="00D54633">
      <w:pPr>
        <w:pStyle w:val="Tijeloteksta"/>
        <w:ind w:firstLine="708"/>
      </w:pPr>
      <w:proofErr w:type="gramStart"/>
      <w:r w:rsidRPr="00906267">
        <w:t>Dopunski  rad</w:t>
      </w:r>
      <w:proofErr w:type="gramEnd"/>
      <w:r w:rsidRPr="00906267">
        <w:t xml:space="preserve"> ne može trajati kraće od 10 i dulje od 25 sati po nastavnom predmetu.</w:t>
      </w:r>
    </w:p>
    <w:p w:rsidR="00D54633" w:rsidRDefault="00D54633" w:rsidP="00D54633">
      <w:pPr>
        <w:pStyle w:val="Tijeloteksta"/>
        <w:ind w:firstLine="708"/>
      </w:pPr>
      <w:proofErr w:type="gramStart"/>
      <w:r w:rsidRPr="00CE0675">
        <w:t>Ako  učenik</w:t>
      </w:r>
      <w:proofErr w:type="gramEnd"/>
      <w:r w:rsidRPr="00CE0675">
        <w:t xml:space="preserve"> tijekom dopunskog rada ostva</w:t>
      </w:r>
      <w:r>
        <w:t xml:space="preserve">ri očekivane ishode učitelj </w:t>
      </w:r>
      <w:r w:rsidRPr="00CE0675">
        <w:t xml:space="preserve">zaključuje mu prolaznu ocjenu. S ocjenom ili potrebom upućivanja na popravni ispit učitelj je </w:t>
      </w:r>
      <w:proofErr w:type="gramStart"/>
      <w:r w:rsidRPr="00CE0675">
        <w:t>dužan  upoznati</w:t>
      </w:r>
      <w:proofErr w:type="gramEnd"/>
      <w:r w:rsidRPr="00CE0675">
        <w:t xml:space="preserve"> učenika na zadnjem satu dopunskog rada.</w:t>
      </w:r>
      <w:r>
        <w:t>''</w:t>
      </w:r>
    </w:p>
    <w:p w:rsidR="00D54633" w:rsidRDefault="00D54633" w:rsidP="00D54633">
      <w:pPr>
        <w:pStyle w:val="Tijeloteksta"/>
        <w:jc w:val="center"/>
      </w:pPr>
    </w:p>
    <w:p w:rsidR="00D54633" w:rsidRDefault="00D54633" w:rsidP="00D54633">
      <w:pPr>
        <w:pStyle w:val="Tijeloteksta"/>
        <w:jc w:val="center"/>
        <w:rPr>
          <w:lang w:val="en-GB"/>
        </w:rPr>
      </w:pPr>
      <w:proofErr w:type="gramStart"/>
      <w:r>
        <w:rPr>
          <w:lang w:val="en-GB"/>
        </w:rPr>
        <w:t>Članak 25.</w:t>
      </w:r>
      <w:proofErr w:type="gramEnd"/>
    </w:p>
    <w:p w:rsidR="00D54633" w:rsidRPr="00C467E4" w:rsidRDefault="00D54633" w:rsidP="00D54633">
      <w:pPr>
        <w:pStyle w:val="Tijeloteksta"/>
      </w:pPr>
    </w:p>
    <w:p w:rsidR="00D54633" w:rsidRDefault="00D54633" w:rsidP="00D54633">
      <w:pPr>
        <w:pStyle w:val="Tijeloteksta"/>
      </w:pPr>
      <w:proofErr w:type="gramStart"/>
      <w:r>
        <w:t>Članak 101.</w:t>
      </w:r>
      <w:proofErr w:type="gramEnd"/>
      <w:r>
        <w:t xml:space="preserve"> </w:t>
      </w:r>
      <w:proofErr w:type="gramStart"/>
      <w:r>
        <w:t>mijenja</w:t>
      </w:r>
      <w:proofErr w:type="gramEnd"/>
      <w:r>
        <w:t xml:space="preserve"> se i glasi:</w:t>
      </w:r>
    </w:p>
    <w:p w:rsidR="00D54633" w:rsidRDefault="00D54633" w:rsidP="00D54633">
      <w:pPr>
        <w:pStyle w:val="Tijeloteksta"/>
        <w:ind w:firstLine="708"/>
      </w:pPr>
      <w:proofErr w:type="gramStart"/>
      <w:r>
        <w:t>''</w:t>
      </w:r>
      <w:r w:rsidRPr="00C95004">
        <w:t>Učiteljsko vijeće određuje termine popravnih ispita krajem školske godine, a najkasnije do 25.</w:t>
      </w:r>
      <w:proofErr w:type="gramEnd"/>
      <w:r w:rsidRPr="00C95004">
        <w:t xml:space="preserve"> </w:t>
      </w:r>
      <w:proofErr w:type="gramStart"/>
      <w:r w:rsidRPr="00C95004">
        <w:t>kolovoza</w:t>
      </w:r>
      <w:proofErr w:type="gramEnd"/>
      <w:r w:rsidRPr="00C95004">
        <w:t xml:space="preserve"> tekuće školske godine i objavljuje ih na mrežnim stranicama i oglasnoj ploči Škole.</w:t>
      </w:r>
    </w:p>
    <w:p w:rsidR="00D54633" w:rsidRDefault="00D54633" w:rsidP="00D54633">
      <w:pPr>
        <w:pStyle w:val="Tijeloteksta"/>
        <w:ind w:firstLine="708"/>
      </w:pPr>
      <w:r>
        <w:t>O vremenu održavanja ispita, učenika obavještava razrednik.''</w:t>
      </w:r>
    </w:p>
    <w:p w:rsidR="00D54633" w:rsidRDefault="00D54633" w:rsidP="00D54633">
      <w:pPr>
        <w:pStyle w:val="Tijeloteksta"/>
        <w:jc w:val="center"/>
      </w:pPr>
    </w:p>
    <w:p w:rsidR="00D54633" w:rsidRDefault="00D54633" w:rsidP="00D54633">
      <w:pPr>
        <w:pStyle w:val="Tijeloteksta"/>
        <w:jc w:val="center"/>
      </w:pPr>
      <w:proofErr w:type="gramStart"/>
      <w:r>
        <w:t>Članak 26.</w:t>
      </w:r>
      <w:proofErr w:type="gramEnd"/>
    </w:p>
    <w:p w:rsidR="00D54633" w:rsidRDefault="00D54633" w:rsidP="00D54633">
      <w:pPr>
        <w:pStyle w:val="Tijeloteksta"/>
        <w:jc w:val="center"/>
        <w:rPr>
          <w:lang w:val="en-GB"/>
        </w:rPr>
      </w:pPr>
    </w:p>
    <w:p w:rsidR="00D54633" w:rsidRDefault="00D54633" w:rsidP="00D54633">
      <w:pPr>
        <w:pStyle w:val="Tijeloteksta"/>
      </w:pPr>
      <w:r w:rsidRPr="008A5BCB">
        <w:t xml:space="preserve">U članku </w:t>
      </w:r>
      <w:proofErr w:type="gramStart"/>
      <w:r w:rsidRPr="008A5BCB">
        <w:t>1</w:t>
      </w:r>
      <w:r>
        <w:t>02</w:t>
      </w:r>
      <w:r w:rsidRPr="008A5BCB">
        <w:t>.</w:t>
      </w:r>
      <w:r>
        <w:t>,</w:t>
      </w:r>
      <w:proofErr w:type="gramEnd"/>
      <w:r>
        <w:t xml:space="preserve"> iza stavka 1. </w:t>
      </w:r>
      <w:proofErr w:type="gramStart"/>
      <w:r>
        <w:t>dodaje</w:t>
      </w:r>
      <w:proofErr w:type="gramEnd"/>
      <w:r>
        <w:t xml:space="preserve"> se stavak 2., koji glasi:</w:t>
      </w:r>
    </w:p>
    <w:p w:rsidR="00D54633" w:rsidRDefault="00D54633" w:rsidP="00D54633">
      <w:pPr>
        <w:pStyle w:val="Tijeloteksta"/>
      </w:pPr>
      <w:proofErr w:type="gramStart"/>
      <w:r>
        <w:t>''Ocjena povjerenstva je konačna.''</w:t>
      </w:r>
      <w:proofErr w:type="gramEnd"/>
    </w:p>
    <w:p w:rsidR="00D54633" w:rsidRDefault="00D54633" w:rsidP="00D54633">
      <w:pPr>
        <w:pStyle w:val="Tijeloteksta"/>
      </w:pPr>
    </w:p>
    <w:p w:rsidR="00D54633" w:rsidRDefault="00D54633" w:rsidP="00D54633">
      <w:pPr>
        <w:pStyle w:val="Tijeloteksta"/>
        <w:jc w:val="center"/>
        <w:rPr>
          <w:lang w:val="en-GB"/>
        </w:rPr>
      </w:pPr>
      <w:proofErr w:type="gramStart"/>
      <w:r>
        <w:rPr>
          <w:lang w:val="en-GB"/>
        </w:rPr>
        <w:t>Članak 27.</w:t>
      </w:r>
      <w:proofErr w:type="gramEnd"/>
    </w:p>
    <w:p w:rsidR="00D54633" w:rsidRDefault="00D54633" w:rsidP="00D54633">
      <w:pPr>
        <w:pStyle w:val="Tijeloteksta"/>
      </w:pPr>
    </w:p>
    <w:p w:rsidR="00D54633" w:rsidRDefault="00D54633" w:rsidP="00D54633">
      <w:pPr>
        <w:pStyle w:val="Tijeloteksta"/>
        <w:rPr>
          <w:lang w:val="en-GB"/>
        </w:rPr>
      </w:pPr>
      <w:proofErr w:type="gramStart"/>
      <w:r>
        <w:rPr>
          <w:lang w:val="en-GB"/>
        </w:rPr>
        <w:t>U članku 137.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stavak</w:t>
      </w:r>
      <w:proofErr w:type="gramEnd"/>
      <w:r>
        <w:rPr>
          <w:lang w:val="en-GB"/>
        </w:rPr>
        <w:t xml:space="preserve"> 1. </w:t>
      </w:r>
      <w:proofErr w:type="gramStart"/>
      <w:r>
        <w:rPr>
          <w:lang w:val="en-GB"/>
        </w:rPr>
        <w:t>podstavak</w:t>
      </w:r>
      <w:proofErr w:type="gramEnd"/>
      <w:r>
        <w:rPr>
          <w:lang w:val="en-GB"/>
        </w:rPr>
        <w:t xml:space="preserve"> 4. </w:t>
      </w:r>
      <w:proofErr w:type="gramStart"/>
      <w:r>
        <w:rPr>
          <w:lang w:val="en-GB"/>
        </w:rPr>
        <w:t>mijenja</w:t>
      </w:r>
      <w:proofErr w:type="gramEnd"/>
      <w:r>
        <w:rPr>
          <w:lang w:val="en-GB"/>
        </w:rPr>
        <w:t xml:space="preserve"> se i glasi:</w:t>
      </w:r>
    </w:p>
    <w:p w:rsidR="00D54633" w:rsidRDefault="00D54633" w:rsidP="00D54633">
      <w:pPr>
        <w:pStyle w:val="Tijeloteksta"/>
        <w:ind w:left="284" w:hanging="426"/>
        <w:rPr>
          <w:lang w:val="en-GB"/>
        </w:rPr>
      </w:pPr>
      <w:r>
        <w:rPr>
          <w:lang w:val="en-GB"/>
        </w:rPr>
        <w:t xml:space="preserve"> </w:t>
      </w:r>
      <w:proofErr w:type="gramStart"/>
      <w:r w:rsidRPr="00B43D7F">
        <w:rPr>
          <w:lang w:val="en-GB"/>
        </w:rPr>
        <w:t>''</w:t>
      </w:r>
      <w:r>
        <w:t xml:space="preserve">- </w:t>
      </w:r>
      <w:r w:rsidRPr="00B43D7F">
        <w:rPr>
          <w:lang w:val="en-GB"/>
        </w:rPr>
        <w:t>raspravlja o prijedlogu</w:t>
      </w:r>
      <w:r>
        <w:rPr>
          <w:lang w:val="en-GB"/>
        </w:rPr>
        <w:t xml:space="preserve"> </w:t>
      </w:r>
      <w:r w:rsidRPr="00B43D7F">
        <w:rPr>
          <w:lang w:val="en-GB"/>
        </w:rPr>
        <w:t>Etičkog</w:t>
      </w:r>
      <w:r>
        <w:rPr>
          <w:lang w:val="en-GB"/>
        </w:rPr>
        <w:t xml:space="preserve"> </w:t>
      </w:r>
      <w:r w:rsidRPr="00B43D7F">
        <w:rPr>
          <w:lang w:val="en-GB"/>
        </w:rPr>
        <w:t>kodeksa</w:t>
      </w:r>
      <w:r>
        <w:rPr>
          <w:lang w:val="en-GB"/>
        </w:rPr>
        <w:t xml:space="preserve"> </w:t>
      </w:r>
      <w:r w:rsidRPr="00B43D7F">
        <w:rPr>
          <w:lang w:val="en-GB"/>
        </w:rPr>
        <w:t>neposrednih</w:t>
      </w:r>
      <w:r>
        <w:rPr>
          <w:lang w:val="en-GB"/>
        </w:rPr>
        <w:t xml:space="preserve"> </w:t>
      </w:r>
      <w:r w:rsidRPr="00B43D7F">
        <w:rPr>
          <w:lang w:val="en-GB"/>
        </w:rPr>
        <w:t>nositelja</w:t>
      </w:r>
      <w:r>
        <w:rPr>
          <w:lang w:val="en-GB"/>
        </w:rPr>
        <w:t xml:space="preserve"> </w:t>
      </w:r>
      <w:r w:rsidRPr="00B43D7F">
        <w:rPr>
          <w:lang w:val="en-GB"/>
        </w:rPr>
        <w:t>odgojno –</w:t>
      </w:r>
      <w:r>
        <w:rPr>
          <w:lang w:val="en-GB"/>
        </w:rPr>
        <w:t xml:space="preserve"> </w:t>
      </w:r>
      <w:r w:rsidRPr="00B43D7F">
        <w:rPr>
          <w:lang w:val="en-GB"/>
        </w:rPr>
        <w:t>obrazovne</w:t>
      </w:r>
      <w:r>
        <w:rPr>
          <w:lang w:val="en-GB"/>
        </w:rPr>
        <w:t xml:space="preserve"> </w:t>
      </w:r>
      <w:r w:rsidRPr="00B43D7F">
        <w:rPr>
          <w:lang w:val="en-GB"/>
        </w:rPr>
        <w:t>djelatnosti i Kućnog</w:t>
      </w:r>
      <w:r>
        <w:rPr>
          <w:lang w:val="en-GB"/>
        </w:rPr>
        <w:t xml:space="preserve"> </w:t>
      </w:r>
      <w:r w:rsidRPr="00B43D7F">
        <w:rPr>
          <w:lang w:val="en-GB"/>
        </w:rPr>
        <w:t>reda</w:t>
      </w:r>
      <w:r>
        <w:rPr>
          <w:lang w:val="en-GB"/>
        </w:rPr>
        <w:t>.</w:t>
      </w:r>
      <w:r w:rsidRPr="00B43D7F">
        <w:rPr>
          <w:lang w:val="en-GB"/>
        </w:rPr>
        <w:t>''</w:t>
      </w:r>
      <w:proofErr w:type="gramEnd"/>
    </w:p>
    <w:p w:rsidR="00D54633" w:rsidRDefault="00D54633" w:rsidP="00D54633">
      <w:pPr>
        <w:pStyle w:val="Tijeloteksta"/>
        <w:rPr>
          <w:lang w:val="en-GB"/>
        </w:rPr>
      </w:pPr>
    </w:p>
    <w:p w:rsidR="00D54633" w:rsidRDefault="00D54633" w:rsidP="00D54633">
      <w:pPr>
        <w:jc w:val="center"/>
      </w:pPr>
      <w:proofErr w:type="gramStart"/>
      <w:r>
        <w:t>Članak 28.</w:t>
      </w:r>
      <w:proofErr w:type="gramEnd"/>
    </w:p>
    <w:p w:rsidR="00D54633" w:rsidRDefault="00D54633" w:rsidP="00D54633">
      <w:pPr>
        <w:jc w:val="both"/>
      </w:pPr>
    </w:p>
    <w:p w:rsidR="00D54633" w:rsidRDefault="00D54633" w:rsidP="00D54633">
      <w:pPr>
        <w:jc w:val="both"/>
      </w:pPr>
      <w:proofErr w:type="gramStart"/>
      <w:r>
        <w:t>U članku 148.</w:t>
      </w:r>
      <w:proofErr w:type="gramEnd"/>
      <w:r>
        <w:t xml:space="preserve"> </w:t>
      </w:r>
      <w:proofErr w:type="gramStart"/>
      <w:r>
        <w:t>stavak</w:t>
      </w:r>
      <w:proofErr w:type="gramEnd"/>
      <w:r>
        <w:t xml:space="preserve"> 1. </w:t>
      </w:r>
      <w:proofErr w:type="gramStart"/>
      <w:r>
        <w:t>iza</w:t>
      </w:r>
      <w:proofErr w:type="gramEnd"/>
      <w:r>
        <w:t xml:space="preserve"> podstavka 8. </w:t>
      </w:r>
      <w:proofErr w:type="gramStart"/>
      <w:r>
        <w:t>dodaje</w:t>
      </w:r>
      <w:proofErr w:type="gramEnd"/>
      <w:r>
        <w:t xml:space="preserve"> se podstavak 9., koji glasi:</w:t>
      </w:r>
    </w:p>
    <w:p w:rsidR="00D54633" w:rsidRPr="000C57FF" w:rsidRDefault="00D54633" w:rsidP="00D54633">
      <w:pPr>
        <w:pStyle w:val="Tijeloteksta"/>
        <w:ind w:left="284" w:hanging="284"/>
        <w:rPr>
          <w:lang w:val="en-GB"/>
        </w:rPr>
      </w:pPr>
      <w:proofErr w:type="gramStart"/>
      <w:r w:rsidRPr="00B43D7F">
        <w:rPr>
          <w:lang w:val="en-GB"/>
        </w:rPr>
        <w:t>''</w:t>
      </w:r>
      <w:r>
        <w:t xml:space="preserve">- </w:t>
      </w:r>
      <w:r w:rsidRPr="00B43D7F">
        <w:rPr>
          <w:lang w:val="en-GB"/>
        </w:rPr>
        <w:t>raspravlja o prijedlogu</w:t>
      </w:r>
      <w:r>
        <w:rPr>
          <w:lang w:val="en-GB"/>
        </w:rPr>
        <w:t xml:space="preserve"> </w:t>
      </w:r>
      <w:r w:rsidRPr="00B43D7F">
        <w:rPr>
          <w:lang w:val="en-GB"/>
        </w:rPr>
        <w:t>Etičkog</w:t>
      </w:r>
      <w:r>
        <w:rPr>
          <w:lang w:val="en-GB"/>
        </w:rPr>
        <w:t xml:space="preserve"> </w:t>
      </w:r>
      <w:r w:rsidRPr="00B43D7F">
        <w:rPr>
          <w:lang w:val="en-GB"/>
        </w:rPr>
        <w:t>kodeksa</w:t>
      </w:r>
      <w:r>
        <w:rPr>
          <w:lang w:val="en-GB"/>
        </w:rPr>
        <w:t xml:space="preserve"> </w:t>
      </w:r>
      <w:r w:rsidRPr="00B43D7F">
        <w:rPr>
          <w:lang w:val="en-GB"/>
        </w:rPr>
        <w:t>neposrednih</w:t>
      </w:r>
      <w:r>
        <w:rPr>
          <w:lang w:val="en-GB"/>
        </w:rPr>
        <w:t xml:space="preserve"> </w:t>
      </w:r>
      <w:r w:rsidRPr="00B43D7F">
        <w:rPr>
          <w:lang w:val="en-GB"/>
        </w:rPr>
        <w:t>nositelja</w:t>
      </w:r>
      <w:r>
        <w:rPr>
          <w:lang w:val="en-GB"/>
        </w:rPr>
        <w:t xml:space="preserve"> </w:t>
      </w:r>
      <w:r w:rsidRPr="00B43D7F">
        <w:rPr>
          <w:lang w:val="en-GB"/>
        </w:rPr>
        <w:t>odgojno –</w:t>
      </w:r>
      <w:r>
        <w:rPr>
          <w:lang w:val="en-GB"/>
        </w:rPr>
        <w:t xml:space="preserve"> </w:t>
      </w:r>
      <w:r w:rsidRPr="00B43D7F">
        <w:rPr>
          <w:lang w:val="en-GB"/>
        </w:rPr>
        <w:t>obrazovne</w:t>
      </w:r>
      <w:r>
        <w:rPr>
          <w:lang w:val="en-GB"/>
        </w:rPr>
        <w:t xml:space="preserve"> </w:t>
      </w:r>
      <w:r w:rsidRPr="00B43D7F">
        <w:rPr>
          <w:lang w:val="en-GB"/>
        </w:rPr>
        <w:t>djelatnosti i Kućnog</w:t>
      </w:r>
      <w:r>
        <w:rPr>
          <w:lang w:val="en-GB"/>
        </w:rPr>
        <w:t xml:space="preserve"> </w:t>
      </w:r>
      <w:r w:rsidRPr="00B43D7F">
        <w:rPr>
          <w:lang w:val="en-GB"/>
        </w:rPr>
        <w:t>reda</w:t>
      </w:r>
      <w:r>
        <w:rPr>
          <w:lang w:val="en-GB"/>
        </w:rPr>
        <w:t>.</w:t>
      </w:r>
      <w:r w:rsidRPr="00B43D7F">
        <w:rPr>
          <w:lang w:val="en-GB"/>
        </w:rPr>
        <w:t>''</w:t>
      </w:r>
      <w:proofErr w:type="gramEnd"/>
    </w:p>
    <w:p w:rsidR="00D54633" w:rsidRDefault="00D54633" w:rsidP="00D54633">
      <w:pPr>
        <w:jc w:val="both"/>
      </w:pPr>
      <w:proofErr w:type="gramStart"/>
      <w:r>
        <w:t>Dosadašnji podstavak 9.</w:t>
      </w:r>
      <w:proofErr w:type="gramEnd"/>
      <w:r>
        <w:t xml:space="preserve"> </w:t>
      </w:r>
      <w:proofErr w:type="gramStart"/>
      <w:r>
        <w:t>postaje</w:t>
      </w:r>
      <w:proofErr w:type="gramEnd"/>
      <w:r>
        <w:t xml:space="preserve"> podstavak 10.</w:t>
      </w:r>
    </w:p>
    <w:p w:rsidR="00D54633" w:rsidRDefault="00D54633" w:rsidP="00D54633">
      <w:pPr>
        <w:jc w:val="both"/>
      </w:pPr>
    </w:p>
    <w:p w:rsidR="00D54633" w:rsidRDefault="00D54633" w:rsidP="00D54633">
      <w:pPr>
        <w:jc w:val="both"/>
      </w:pPr>
    </w:p>
    <w:p w:rsidR="00D54633" w:rsidRDefault="00D54633" w:rsidP="00D54633">
      <w:pPr>
        <w:jc w:val="center"/>
      </w:pPr>
      <w:proofErr w:type="gramStart"/>
      <w:r>
        <w:lastRenderedPageBreak/>
        <w:t>Članak 29.</w:t>
      </w:r>
      <w:proofErr w:type="gramEnd"/>
    </w:p>
    <w:p w:rsidR="00D54633" w:rsidRDefault="00D54633" w:rsidP="00D54633"/>
    <w:p w:rsidR="00D54633" w:rsidRDefault="00D54633" w:rsidP="00D54633">
      <w:pPr>
        <w:jc w:val="both"/>
      </w:pPr>
      <w:proofErr w:type="gramStart"/>
      <w:r>
        <w:t>U članku 173.</w:t>
      </w:r>
      <w:proofErr w:type="gramEnd"/>
      <w:r>
        <w:t xml:space="preserve"> </w:t>
      </w:r>
      <w:proofErr w:type="gramStart"/>
      <w:r>
        <w:t>stavak</w:t>
      </w:r>
      <w:proofErr w:type="gramEnd"/>
      <w:r>
        <w:t xml:space="preserve"> 1. </w:t>
      </w:r>
      <w:proofErr w:type="gramStart"/>
      <w:r>
        <w:t>podstavak</w:t>
      </w:r>
      <w:proofErr w:type="gramEnd"/>
      <w:r>
        <w:t xml:space="preserve"> 10. </w:t>
      </w:r>
      <w:proofErr w:type="gramStart"/>
      <w:r>
        <w:t>riječi</w:t>
      </w:r>
      <w:proofErr w:type="gramEnd"/>
      <w:r>
        <w:t xml:space="preserve"> ''Odluka o etičkom kodeksu'' zamjenjuju se riječima ''Etički kodeks.''</w:t>
      </w:r>
    </w:p>
    <w:p w:rsidR="00D54633" w:rsidRDefault="00D54633" w:rsidP="00D54633">
      <w:pPr>
        <w:jc w:val="both"/>
      </w:pPr>
    </w:p>
    <w:p w:rsidR="00D54633" w:rsidRDefault="00D54633" w:rsidP="00D54633">
      <w:pPr>
        <w:jc w:val="center"/>
      </w:pPr>
      <w:proofErr w:type="gramStart"/>
      <w:r>
        <w:t>Članak 30.</w:t>
      </w:r>
      <w:proofErr w:type="gramEnd"/>
    </w:p>
    <w:p w:rsidR="00D54633" w:rsidRDefault="00D54633" w:rsidP="00D54633">
      <w:pPr>
        <w:jc w:val="both"/>
      </w:pPr>
    </w:p>
    <w:p w:rsidR="00D54633" w:rsidRDefault="00D54633" w:rsidP="00D54633">
      <w:pPr>
        <w:jc w:val="both"/>
      </w:pPr>
      <w:proofErr w:type="gramStart"/>
      <w:r>
        <w:t>Članak 178</w:t>
      </w:r>
      <w:r w:rsidRPr="00AD47EF">
        <w:t>.</w:t>
      </w:r>
      <w:proofErr w:type="gramEnd"/>
      <w:r w:rsidRPr="00AD47EF">
        <w:t xml:space="preserve"> </w:t>
      </w:r>
      <w:proofErr w:type="gramStart"/>
      <w:r>
        <w:t>mijenja</w:t>
      </w:r>
      <w:proofErr w:type="gramEnd"/>
      <w:r>
        <w:t xml:space="preserve"> se i glasi:</w:t>
      </w:r>
    </w:p>
    <w:p w:rsidR="00D54633" w:rsidRDefault="00D54633" w:rsidP="00D54633">
      <w:pPr>
        <w:ind w:firstLine="708"/>
        <w:jc w:val="both"/>
      </w:pPr>
      <w:proofErr w:type="gramStart"/>
      <w:r>
        <w:t>''Članak 58.</w:t>
      </w:r>
      <w:proofErr w:type="gramEnd"/>
      <w:r>
        <w:t xml:space="preserve"> </w:t>
      </w:r>
      <w:proofErr w:type="gramStart"/>
      <w:r>
        <w:t>stavak</w:t>
      </w:r>
      <w:proofErr w:type="gramEnd"/>
      <w:r>
        <w:t xml:space="preserve"> 4. </w:t>
      </w:r>
      <w:proofErr w:type="gramStart"/>
      <w:r>
        <w:t>ovog</w:t>
      </w:r>
      <w:proofErr w:type="gramEnd"/>
      <w:r>
        <w:t xml:space="preserve"> S</w:t>
      </w:r>
      <w:r w:rsidRPr="00C433E2">
        <w:t xml:space="preserve">tatuta primjenjuje se od 1. </w:t>
      </w:r>
      <w:proofErr w:type="gramStart"/>
      <w:r w:rsidRPr="00C433E2">
        <w:t>siječnja</w:t>
      </w:r>
      <w:proofErr w:type="gramEnd"/>
      <w:r w:rsidRPr="00C433E2">
        <w:t xml:space="preserve"> 2017. </w:t>
      </w:r>
      <w:proofErr w:type="gramStart"/>
      <w:r w:rsidRPr="00C433E2">
        <w:t>godine</w:t>
      </w:r>
      <w:proofErr w:type="gramEnd"/>
      <w:r w:rsidRPr="00C433E2">
        <w:t>.</w:t>
      </w:r>
      <w:r>
        <w:t>''</w:t>
      </w:r>
    </w:p>
    <w:p w:rsidR="00D54633" w:rsidRDefault="00D54633" w:rsidP="00D54633">
      <w:pPr>
        <w:jc w:val="both"/>
      </w:pPr>
    </w:p>
    <w:p w:rsidR="00D54633" w:rsidRDefault="00D54633" w:rsidP="00D54633">
      <w:pPr>
        <w:jc w:val="center"/>
      </w:pPr>
      <w:proofErr w:type="gramStart"/>
      <w:r>
        <w:t>Članak 31.</w:t>
      </w:r>
      <w:proofErr w:type="gramEnd"/>
    </w:p>
    <w:p w:rsidR="00D54633" w:rsidRDefault="00D54633" w:rsidP="00D54633">
      <w:pPr>
        <w:jc w:val="both"/>
      </w:pPr>
      <w:bookmarkStart w:id="0" w:name="_GoBack"/>
      <w:bookmarkEnd w:id="0"/>
    </w:p>
    <w:p w:rsidR="00D54633" w:rsidRDefault="00D54633" w:rsidP="00D54633">
      <w:pPr>
        <w:jc w:val="both"/>
      </w:pPr>
      <w:proofErr w:type="gramStart"/>
      <w:r>
        <w:t>Iza članka 178.</w:t>
      </w:r>
      <w:proofErr w:type="gramEnd"/>
      <w:r>
        <w:t xml:space="preserve"> </w:t>
      </w:r>
      <w:proofErr w:type="gramStart"/>
      <w:r>
        <w:t>dodaje</w:t>
      </w:r>
      <w:proofErr w:type="gramEnd"/>
      <w:r>
        <w:t xml:space="preserve"> se članak 178 a., koji  glasi:</w:t>
      </w:r>
    </w:p>
    <w:p w:rsidR="00D54633" w:rsidRDefault="00D54633" w:rsidP="00D54633">
      <w:pPr>
        <w:ind w:firstLine="708"/>
        <w:jc w:val="both"/>
      </w:pPr>
      <w:r>
        <w:t>''</w:t>
      </w:r>
      <w:r w:rsidRPr="00E233CA">
        <w:t xml:space="preserve">Do stupanja </w:t>
      </w:r>
      <w:proofErr w:type="gramStart"/>
      <w:r w:rsidRPr="00E233CA">
        <w:t>na</w:t>
      </w:r>
      <w:proofErr w:type="gramEnd"/>
      <w:r w:rsidRPr="00E233CA">
        <w:t xml:space="preserve"> snagu Pravilnika o kriterijima za izricanje pedagoških mjera, primjenjuju se pedagoške mjer</w:t>
      </w:r>
      <w:r>
        <w:t xml:space="preserve">e sukladno odredbama od članka 115. </w:t>
      </w:r>
      <w:proofErr w:type="gramStart"/>
      <w:r>
        <w:t>do</w:t>
      </w:r>
      <w:proofErr w:type="gramEnd"/>
      <w:r>
        <w:t xml:space="preserve"> članka 132</w:t>
      </w:r>
      <w:r w:rsidRPr="00E233CA">
        <w:t xml:space="preserve">. </w:t>
      </w:r>
      <w:proofErr w:type="gramStart"/>
      <w:r w:rsidRPr="00E233CA">
        <w:t>ovog</w:t>
      </w:r>
      <w:proofErr w:type="gramEnd"/>
      <w:r w:rsidRPr="00E233CA">
        <w:t xml:space="preserve"> Statuta.</w:t>
      </w:r>
      <w:r>
        <w:t>''</w:t>
      </w:r>
    </w:p>
    <w:p w:rsidR="00D54633" w:rsidRDefault="00D54633" w:rsidP="00D54633">
      <w:pPr>
        <w:jc w:val="center"/>
      </w:pPr>
      <w:proofErr w:type="gramStart"/>
      <w:r>
        <w:t>Članak 32.</w:t>
      </w:r>
      <w:proofErr w:type="gramEnd"/>
    </w:p>
    <w:p w:rsidR="00D54633" w:rsidRDefault="00D54633" w:rsidP="00D54633">
      <w:pPr>
        <w:jc w:val="center"/>
      </w:pPr>
    </w:p>
    <w:p w:rsidR="00D54633" w:rsidRDefault="00D54633" w:rsidP="00D54633">
      <w:pPr>
        <w:jc w:val="both"/>
      </w:pPr>
      <w:r>
        <w:t xml:space="preserve">Odluka o izmjenama i dopunama Statuta stupa </w:t>
      </w:r>
      <w:proofErr w:type="gramStart"/>
      <w:r>
        <w:t>na</w:t>
      </w:r>
      <w:proofErr w:type="gramEnd"/>
      <w:r>
        <w:t xml:space="preserve"> snagu osmog dana od dana objave na oglasnoj ploči Škole.</w:t>
      </w:r>
    </w:p>
    <w:p w:rsidR="00D54633" w:rsidRPr="008A5BCB" w:rsidRDefault="00D54633" w:rsidP="00D54633">
      <w:pPr>
        <w:jc w:val="both"/>
      </w:pPr>
    </w:p>
    <w:p w:rsidR="00D54633" w:rsidRPr="008710D7" w:rsidRDefault="00D54633" w:rsidP="00D54633">
      <w:r w:rsidRPr="008710D7">
        <w:t>KLASA</w:t>
      </w:r>
      <w:proofErr w:type="gramStart"/>
      <w:r w:rsidRPr="008710D7">
        <w:t>:</w:t>
      </w:r>
      <w:r>
        <w:t>003</w:t>
      </w:r>
      <w:proofErr w:type="gramEnd"/>
      <w:r>
        <w:t>-05/15-01-01</w:t>
      </w:r>
    </w:p>
    <w:p w:rsidR="00D54633" w:rsidRPr="008710D7" w:rsidRDefault="00D54633" w:rsidP="00D54633">
      <w:r>
        <w:t>URBROJ</w:t>
      </w:r>
      <w:proofErr w:type="gramStart"/>
      <w:r>
        <w:t>:2149</w:t>
      </w:r>
      <w:proofErr w:type="gramEnd"/>
      <w:r>
        <w:t>/06-01/15-02</w:t>
      </w:r>
    </w:p>
    <w:p w:rsidR="00D54633" w:rsidRPr="008710D7" w:rsidRDefault="00D54633" w:rsidP="00D54633">
      <w:proofErr w:type="gramStart"/>
      <w:r>
        <w:t>U Našicama 6.</w:t>
      </w:r>
      <w:proofErr w:type="gramEnd"/>
      <w:r>
        <w:t xml:space="preserve"> </w:t>
      </w:r>
      <w:proofErr w:type="gramStart"/>
      <w:r>
        <w:t>ožujka</w:t>
      </w:r>
      <w:proofErr w:type="gramEnd"/>
      <w:r>
        <w:t xml:space="preserve"> 2015.</w:t>
      </w:r>
    </w:p>
    <w:p w:rsidR="00D54633" w:rsidRDefault="00D54633" w:rsidP="00D54633">
      <w:pPr>
        <w:ind w:left="5664" w:firstLine="708"/>
        <w:jc w:val="center"/>
      </w:pPr>
      <w:r w:rsidRPr="006B7985">
        <w:t>PREDSJ</w:t>
      </w:r>
      <w:r>
        <w:t>EDNICA</w:t>
      </w:r>
    </w:p>
    <w:p w:rsidR="00D54633" w:rsidRDefault="00D54633" w:rsidP="00D54633">
      <w:pPr>
        <w:jc w:val="right"/>
      </w:pPr>
      <w:r>
        <w:t>ŠKOLSKOG ODBORA:</w:t>
      </w:r>
    </w:p>
    <w:p w:rsidR="00D54633" w:rsidRDefault="00D54633" w:rsidP="00D54633">
      <w:pPr>
        <w:jc w:val="right"/>
      </w:pPr>
    </w:p>
    <w:p w:rsidR="00D54633" w:rsidRDefault="00D54633" w:rsidP="00D54633">
      <w:pPr>
        <w:jc w:val="right"/>
      </w:pPr>
      <w:r>
        <w:t>______________________</w:t>
      </w:r>
    </w:p>
    <w:p w:rsidR="00D54633" w:rsidRDefault="00D54633" w:rsidP="00D54633">
      <w:r>
        <w:t xml:space="preserve">                                                                                                                     Ksenija Orešković</w:t>
      </w:r>
    </w:p>
    <w:p w:rsidR="00D54633" w:rsidRDefault="00D54633" w:rsidP="00D54633">
      <w:pPr>
        <w:jc w:val="both"/>
      </w:pPr>
    </w:p>
    <w:p w:rsidR="00D54633" w:rsidRDefault="00D54633" w:rsidP="00D54633">
      <w:pPr>
        <w:jc w:val="both"/>
      </w:pPr>
    </w:p>
    <w:p w:rsidR="00D54633" w:rsidRDefault="00D54633" w:rsidP="00D54633">
      <w:pPr>
        <w:jc w:val="both"/>
      </w:pPr>
      <w:r>
        <w:t xml:space="preserve">Odluka o izmjenama i dopunama Statuta donijeta je uz Prethodnu suglasnost Osnivača, Skupštine Osječko – baranjske </w:t>
      </w:r>
      <w:proofErr w:type="gramStart"/>
      <w:r>
        <w:t>županije  od</w:t>
      </w:r>
      <w:proofErr w:type="gramEnd"/>
      <w:r>
        <w:t xml:space="preserve"> ______________ godine (KLASA: ________, URBROJ:_____).</w:t>
      </w:r>
    </w:p>
    <w:p w:rsidR="00D54633" w:rsidRDefault="00D54633" w:rsidP="00D54633">
      <w:pPr>
        <w:jc w:val="both"/>
      </w:pPr>
    </w:p>
    <w:p w:rsidR="00D54633" w:rsidRPr="006B7985" w:rsidRDefault="00D54633" w:rsidP="00D54633">
      <w:pPr>
        <w:jc w:val="both"/>
      </w:pPr>
      <w:r>
        <w:t xml:space="preserve">Odluka o izmjenama i dopunama Statuta objavljena je </w:t>
      </w:r>
      <w:proofErr w:type="gramStart"/>
      <w:r>
        <w:t>na</w:t>
      </w:r>
      <w:proofErr w:type="gramEnd"/>
      <w:r>
        <w:t xml:space="preserve"> oglasnoj ploči Škole dana ________ godine, a stupila je na snagu ______________ godine.                                                                                                            </w:t>
      </w:r>
    </w:p>
    <w:p w:rsidR="00D54633" w:rsidRDefault="00D54633" w:rsidP="00D54633">
      <w:pPr>
        <w:jc w:val="both"/>
      </w:pPr>
    </w:p>
    <w:p w:rsidR="00D54633" w:rsidRDefault="00D54633" w:rsidP="00D54633">
      <w:pPr>
        <w:jc w:val="both"/>
      </w:pPr>
    </w:p>
    <w:p w:rsidR="00D54633" w:rsidRDefault="00D54633" w:rsidP="00D54633">
      <w:pPr>
        <w:jc w:val="center"/>
      </w:pPr>
      <w:r>
        <w:t xml:space="preserve">                                                                                                    RAVNATELJICA:</w:t>
      </w:r>
    </w:p>
    <w:p w:rsidR="00D54633" w:rsidRDefault="00D54633" w:rsidP="00D54633">
      <w:pPr>
        <w:jc w:val="both"/>
      </w:pPr>
    </w:p>
    <w:p w:rsidR="00D54633" w:rsidRDefault="00D54633" w:rsidP="00D54633">
      <w:pPr>
        <w:jc w:val="both"/>
      </w:pPr>
      <w:r>
        <w:t xml:space="preserve">                                                                                                              ________________</w:t>
      </w:r>
    </w:p>
    <w:p w:rsidR="00D54633" w:rsidRPr="006B7985" w:rsidRDefault="00D54633" w:rsidP="00D54633">
      <w:pPr>
        <w:ind w:left="5664" w:firstLine="708"/>
        <w:jc w:val="both"/>
      </w:pPr>
      <w:r>
        <w:t>Jasminka Falamić, prof.</w:t>
      </w:r>
    </w:p>
    <w:p w:rsidR="00D54633" w:rsidRDefault="00D54633" w:rsidP="00396A54">
      <w:pPr>
        <w:ind w:right="-648"/>
        <w:rPr>
          <w:lang w:val="hr-HR"/>
        </w:rPr>
      </w:pPr>
    </w:p>
    <w:p w:rsidR="00D54633" w:rsidRDefault="00D54633" w:rsidP="00396A54">
      <w:pPr>
        <w:ind w:right="-648"/>
        <w:rPr>
          <w:lang w:val="hr-HR"/>
        </w:rPr>
      </w:pPr>
    </w:p>
    <w:p w:rsidR="00D54633" w:rsidRDefault="00D54633" w:rsidP="00396A54">
      <w:pPr>
        <w:ind w:right="-648"/>
        <w:rPr>
          <w:lang w:val="hr-HR"/>
        </w:rPr>
      </w:pPr>
    </w:p>
    <w:p w:rsidR="00D54633" w:rsidRDefault="00D54633" w:rsidP="00396A54">
      <w:pPr>
        <w:ind w:right="-648"/>
        <w:rPr>
          <w:lang w:val="hr-HR"/>
        </w:rPr>
      </w:pPr>
    </w:p>
    <w:p w:rsidR="00D54633" w:rsidRDefault="00D54633" w:rsidP="00396A54">
      <w:pPr>
        <w:ind w:right="-648"/>
        <w:rPr>
          <w:lang w:val="hr-HR"/>
        </w:rPr>
      </w:pPr>
    </w:p>
    <w:p w:rsidR="00D54633" w:rsidRDefault="00D54633" w:rsidP="00396A54">
      <w:pPr>
        <w:ind w:right="-648"/>
        <w:rPr>
          <w:lang w:val="hr-HR"/>
        </w:rPr>
      </w:pPr>
    </w:p>
    <w:p w:rsidR="00D54633" w:rsidRDefault="00D54633" w:rsidP="00396A54">
      <w:pPr>
        <w:ind w:right="-648"/>
        <w:rPr>
          <w:lang w:val="hr-HR"/>
        </w:rPr>
      </w:pPr>
    </w:p>
    <w:p w:rsidR="00D54633" w:rsidRPr="005814C0" w:rsidRDefault="00D54633" w:rsidP="00D54633">
      <w:pPr>
        <w:pStyle w:val="Tijeloteksta"/>
        <w:rPr>
          <w:rFonts w:ascii="Arial" w:hAnsi="Arial" w:cs="Arial"/>
          <w:b/>
        </w:rPr>
      </w:pPr>
      <w:r w:rsidRPr="005814C0">
        <w:rPr>
          <w:rFonts w:ascii="Arial" w:hAnsi="Arial" w:cs="Arial"/>
          <w:b/>
        </w:rPr>
        <w:lastRenderedPageBreak/>
        <w:t>OSNOVNA ŠKOLA DORE PEJAČEVIĆ</w:t>
      </w:r>
    </w:p>
    <w:p w:rsidR="00D54633" w:rsidRPr="005814C0" w:rsidRDefault="00D54633" w:rsidP="00D54633">
      <w:pPr>
        <w:pStyle w:val="Tijeloteksta"/>
        <w:rPr>
          <w:rFonts w:ascii="Arial" w:hAnsi="Arial" w:cs="Arial"/>
          <w:b/>
        </w:rPr>
      </w:pPr>
      <w:r w:rsidRPr="005814C0">
        <w:rPr>
          <w:rFonts w:ascii="Arial" w:hAnsi="Arial" w:cs="Arial"/>
          <w:b/>
        </w:rPr>
        <w:tab/>
      </w:r>
      <w:r w:rsidRPr="005814C0">
        <w:rPr>
          <w:rFonts w:ascii="Arial" w:hAnsi="Arial" w:cs="Arial"/>
          <w:b/>
        </w:rPr>
        <w:tab/>
        <w:t>NAŠICE</w:t>
      </w:r>
    </w:p>
    <w:p w:rsidR="00D54633" w:rsidRPr="005814C0" w:rsidRDefault="00D54633" w:rsidP="00D54633">
      <w:pPr>
        <w:pStyle w:val="Tijeloteksta"/>
        <w:rPr>
          <w:rFonts w:ascii="Arial" w:hAnsi="Arial" w:cs="Arial"/>
          <w:b/>
        </w:rPr>
      </w:pPr>
    </w:p>
    <w:p w:rsidR="00D54633" w:rsidRPr="00946CEE" w:rsidRDefault="00D54633" w:rsidP="00D54633">
      <w:pPr>
        <w:pStyle w:val="Tijeloteksta"/>
      </w:pPr>
      <w:r w:rsidRPr="00946CEE">
        <w:t xml:space="preserve">PREDMET:  Prijedlog Izmjena i dopuna Statuta </w:t>
      </w:r>
    </w:p>
    <w:p w:rsidR="00D54633" w:rsidRPr="00946CEE" w:rsidRDefault="00D54633" w:rsidP="00D54633">
      <w:pPr>
        <w:pStyle w:val="Tijeloteksta"/>
        <w:numPr>
          <w:ilvl w:val="0"/>
          <w:numId w:val="3"/>
        </w:numPr>
        <w:suppressAutoHyphens w:val="0"/>
        <w:spacing w:after="0"/>
        <w:jc w:val="both"/>
        <w:rPr>
          <w:b/>
        </w:rPr>
      </w:pPr>
      <w:r w:rsidRPr="00946CEE">
        <w:rPr>
          <w:b/>
        </w:rPr>
        <w:t>obrazloženje -</w:t>
      </w:r>
    </w:p>
    <w:p w:rsidR="00D54633" w:rsidRPr="00946CEE" w:rsidRDefault="00D54633" w:rsidP="00D54633">
      <w:pPr>
        <w:pStyle w:val="Tijeloteksta"/>
      </w:pPr>
    </w:p>
    <w:p w:rsidR="00D54633" w:rsidRPr="00946CEE" w:rsidRDefault="00D54633" w:rsidP="00D54633">
      <w:pPr>
        <w:pStyle w:val="Tijeloteksta"/>
        <w:rPr>
          <w:b/>
        </w:rPr>
      </w:pPr>
      <w:r w:rsidRPr="00946CEE">
        <w:t xml:space="preserve">vezano uz  Odluku o utvrđivanju prijedloga Izmjena i dopuna Statuta OŠ Dore Pejačević Našice, Našice te Prijedlog Izmjena i dopuna Statuta (dalje u tekstu: Prijedlog), a nastalih temeljem obveze usklađivanja Statuta sa Zakonom o izmjenama i dopunama Zakona o odgoju i obrazovanju u osnovnoj i srednjoj školi  donesenim  na  sjednici Sabora RH 12. </w:t>
      </w:r>
      <w:proofErr w:type="gramStart"/>
      <w:r w:rsidRPr="00946CEE">
        <w:t>prosinca</w:t>
      </w:r>
      <w:proofErr w:type="gramEnd"/>
      <w:r w:rsidRPr="00946CEE">
        <w:t xml:space="preserve"> 2014. </w:t>
      </w:r>
      <w:proofErr w:type="gramStart"/>
      <w:r w:rsidRPr="00946CEE">
        <w:t>godine</w:t>
      </w:r>
      <w:proofErr w:type="gramEnd"/>
      <w:r w:rsidRPr="00946CEE">
        <w:t>, objavljenih u Narodnim novinama broj  152/14 ( u daljnjem tekstu: Zakon ) očitujemo se po člancima kako slijedi.</w:t>
      </w:r>
    </w:p>
    <w:p w:rsidR="00D54633" w:rsidRPr="00946CEE" w:rsidRDefault="00D54633" w:rsidP="00D54633">
      <w:pPr>
        <w:pStyle w:val="Tijeloteksta"/>
      </w:pPr>
      <w:proofErr w:type="gramStart"/>
      <w:r w:rsidRPr="00946CEE">
        <w:rPr>
          <w:i/>
        </w:rPr>
        <w:t>Izmjene iz članaka 2.</w:t>
      </w:r>
      <w:proofErr w:type="gramEnd"/>
      <w:r w:rsidRPr="00946CEE">
        <w:rPr>
          <w:i/>
        </w:rPr>
        <w:t xml:space="preserve"> - 4</w:t>
      </w:r>
      <w:r w:rsidRPr="00946CEE">
        <w:t xml:space="preserve">. </w:t>
      </w:r>
      <w:proofErr w:type="gramStart"/>
      <w:r w:rsidRPr="00946CEE">
        <w:t>Prijedloga nastale su uslijed izmjene članka 28.</w:t>
      </w:r>
      <w:proofErr w:type="gramEnd"/>
      <w:r w:rsidRPr="00946CEE">
        <w:t xml:space="preserve"> Zakona o odgoju i obrazovanju u osnovnoj i srednjoj školi (nije potrebno raditi detaljan troškovnik školskog kurikuluma već okvirni, </w:t>
      </w:r>
      <w:proofErr w:type="gramStart"/>
      <w:r w:rsidRPr="00946CEE">
        <w:t>te</w:t>
      </w:r>
      <w:proofErr w:type="gramEnd"/>
      <w:r w:rsidRPr="00946CEE">
        <w:t xml:space="preserve"> je propisana obveza školske ustanove objaviti školski kurikulum i godišnji plan i program na mrežnim stranicama škole te ih dostaviti elektroničkim putem MZOS-u do 5. listopada tekuće godine).</w:t>
      </w:r>
    </w:p>
    <w:p w:rsidR="00D54633" w:rsidRPr="00946CEE" w:rsidRDefault="00D54633" w:rsidP="00D54633">
      <w:pPr>
        <w:pStyle w:val="Tijeloteksta"/>
      </w:pPr>
    </w:p>
    <w:p w:rsidR="00D54633" w:rsidRPr="00946CEE" w:rsidRDefault="00D54633" w:rsidP="00D54633">
      <w:proofErr w:type="gramStart"/>
      <w:r w:rsidRPr="00946CEE">
        <w:rPr>
          <w:i/>
        </w:rPr>
        <w:t>Izmjene iz članka 5.</w:t>
      </w:r>
      <w:proofErr w:type="gramEnd"/>
      <w:r w:rsidRPr="00946CEE">
        <w:t xml:space="preserve"> Prijedloga nastale su uslijed donošenja novog Pravilnika o izvođenju izleta, ekskurzija i drugih odgojno obrazovnih aktivnosti izvan škole regulirane su </w:t>
      </w:r>
      <w:proofErr w:type="gramStart"/>
      <w:r w:rsidRPr="00946CEE">
        <w:t>te</w:t>
      </w:r>
      <w:proofErr w:type="gramEnd"/>
      <w:r w:rsidRPr="00946CEE">
        <w:t xml:space="preserve"> obrazovne aktivnosti (NN 67/14)</w:t>
      </w:r>
    </w:p>
    <w:p w:rsidR="00D54633" w:rsidRPr="00946CEE" w:rsidRDefault="00D54633" w:rsidP="00D54633">
      <w:pPr>
        <w:jc w:val="both"/>
      </w:pPr>
    </w:p>
    <w:p w:rsidR="00D54633" w:rsidRPr="00946CEE" w:rsidRDefault="00D54633" w:rsidP="00D54633">
      <w:pPr>
        <w:jc w:val="both"/>
      </w:pPr>
      <w:proofErr w:type="gramStart"/>
      <w:r w:rsidRPr="00946CEE">
        <w:rPr>
          <w:i/>
        </w:rPr>
        <w:t>Izmjene iz članka 6</w:t>
      </w:r>
      <w:r w:rsidRPr="00946CEE">
        <w:t>.</w:t>
      </w:r>
      <w:proofErr w:type="gramEnd"/>
      <w:r w:rsidRPr="00946CEE">
        <w:t xml:space="preserve"> </w:t>
      </w:r>
      <w:proofErr w:type="gramStart"/>
      <w:r w:rsidRPr="00946CEE">
        <w:t>i</w:t>
      </w:r>
      <w:proofErr w:type="gramEnd"/>
      <w:r w:rsidRPr="00946CEE">
        <w:t xml:space="preserve"> 7.  </w:t>
      </w:r>
      <w:proofErr w:type="gramStart"/>
      <w:r w:rsidRPr="00946CEE">
        <w:t>Prijedloga nastale su uslijed izmjene procedure donošenja Kućnog reda propisane u članku 58.</w:t>
      </w:r>
      <w:proofErr w:type="gramEnd"/>
      <w:r w:rsidRPr="00946CEE">
        <w:t xml:space="preserve"> Zakona o odgoju i obrazovanju u osnovnoj i srednjoj školi (dalje u tekstu: Zakon).</w:t>
      </w:r>
    </w:p>
    <w:p w:rsidR="00D54633" w:rsidRPr="00946CEE" w:rsidRDefault="00D54633" w:rsidP="00D54633">
      <w:pPr>
        <w:jc w:val="both"/>
      </w:pPr>
    </w:p>
    <w:p w:rsidR="00D54633" w:rsidRPr="00946CEE" w:rsidRDefault="00D54633" w:rsidP="00D54633">
      <w:pPr>
        <w:pStyle w:val="Tijeloteksta"/>
      </w:pPr>
      <w:proofErr w:type="gramStart"/>
      <w:r w:rsidRPr="00946CEE">
        <w:rPr>
          <w:i/>
        </w:rPr>
        <w:t>Izmjene članka 8.</w:t>
      </w:r>
      <w:proofErr w:type="gramEnd"/>
      <w:r w:rsidRPr="00946CEE">
        <w:rPr>
          <w:i/>
        </w:rPr>
        <w:t xml:space="preserve"> </w:t>
      </w:r>
      <w:proofErr w:type="gramStart"/>
      <w:r w:rsidRPr="00946CEE">
        <w:t>Prijedloga nastale su prema članku 119.stavku 3.</w:t>
      </w:r>
      <w:proofErr w:type="gramEnd"/>
      <w:r w:rsidRPr="00946CEE">
        <w:t xml:space="preserve"> Zakona</w:t>
      </w:r>
    </w:p>
    <w:p w:rsidR="00D54633" w:rsidRPr="00946CEE" w:rsidRDefault="00D54633" w:rsidP="00D54633">
      <w:pPr>
        <w:pStyle w:val="Tijeloteksta"/>
      </w:pPr>
    </w:p>
    <w:p w:rsidR="00D54633" w:rsidRPr="00946CEE" w:rsidRDefault="00D54633" w:rsidP="00D54633">
      <w:pPr>
        <w:pStyle w:val="Tijeloteksta"/>
      </w:pPr>
      <w:proofErr w:type="gramStart"/>
      <w:r w:rsidRPr="00946CEE">
        <w:rPr>
          <w:i/>
        </w:rPr>
        <w:t>Izmjene članka 9.</w:t>
      </w:r>
      <w:proofErr w:type="gramEnd"/>
      <w:r w:rsidRPr="00946CEE">
        <w:rPr>
          <w:i/>
        </w:rPr>
        <w:t xml:space="preserve"> - </w:t>
      </w:r>
      <w:r w:rsidRPr="00946CEE">
        <w:t xml:space="preserve">Točka 2. </w:t>
      </w:r>
      <w:proofErr w:type="gramStart"/>
      <w:r w:rsidRPr="00946CEE">
        <w:t>stavka</w:t>
      </w:r>
      <w:proofErr w:type="gramEnd"/>
      <w:r w:rsidRPr="00946CEE">
        <w:t xml:space="preserve"> 1. </w:t>
      </w:r>
      <w:proofErr w:type="gramStart"/>
      <w:r w:rsidRPr="00946CEE">
        <w:t>članka</w:t>
      </w:r>
      <w:proofErr w:type="gramEnd"/>
      <w:r w:rsidRPr="00946CEE">
        <w:t xml:space="preserve"> 48. </w:t>
      </w:r>
      <w:proofErr w:type="gramStart"/>
      <w:r w:rsidRPr="00946CEE">
        <w:t>Statuta brisana je kao nepotrebna.</w:t>
      </w:r>
      <w:proofErr w:type="gramEnd"/>
    </w:p>
    <w:p w:rsidR="00D54633" w:rsidRPr="00946CEE" w:rsidRDefault="00D54633" w:rsidP="00D54633">
      <w:pPr>
        <w:pStyle w:val="Tijeloteksta"/>
      </w:pPr>
    </w:p>
    <w:p w:rsidR="00D54633" w:rsidRPr="00946CEE" w:rsidRDefault="00D54633" w:rsidP="00D54633">
      <w:pPr>
        <w:pStyle w:val="Tijeloteksta"/>
      </w:pPr>
      <w:proofErr w:type="gramStart"/>
      <w:r w:rsidRPr="00946CEE">
        <w:rPr>
          <w:i/>
        </w:rPr>
        <w:t>Izmjene iz članka 10.</w:t>
      </w:r>
      <w:proofErr w:type="gramEnd"/>
      <w:r w:rsidRPr="00946CEE">
        <w:rPr>
          <w:i/>
        </w:rPr>
        <w:t xml:space="preserve"> </w:t>
      </w:r>
      <w:proofErr w:type="gramStart"/>
      <w:r w:rsidRPr="00946CEE">
        <w:rPr>
          <w:i/>
        </w:rPr>
        <w:t>i</w:t>
      </w:r>
      <w:proofErr w:type="gramEnd"/>
      <w:r w:rsidRPr="00946CEE">
        <w:rPr>
          <w:i/>
        </w:rPr>
        <w:t xml:space="preserve"> 11. </w:t>
      </w:r>
      <w:proofErr w:type="gramStart"/>
      <w:r w:rsidRPr="00946CEE">
        <w:t>Prijedloga nastale su uslijed izmjena članka 126.</w:t>
      </w:r>
      <w:proofErr w:type="gramEnd"/>
      <w:r w:rsidRPr="00946CEE">
        <w:t xml:space="preserve"> </w:t>
      </w:r>
      <w:proofErr w:type="gramStart"/>
      <w:r w:rsidRPr="00946CEE">
        <w:t>i</w:t>
      </w:r>
      <w:proofErr w:type="gramEnd"/>
      <w:r w:rsidRPr="00946CEE">
        <w:t xml:space="preserve"> 126.a Zakona koji propisuju koje uvjete mora ispunjavati ravnatelj školske ustanove.</w:t>
      </w:r>
    </w:p>
    <w:p w:rsidR="00D54633" w:rsidRPr="00946CEE" w:rsidRDefault="00D54633" w:rsidP="00D54633">
      <w:pPr>
        <w:pStyle w:val="Tijeloteksta"/>
      </w:pPr>
      <w:r w:rsidRPr="00946CEE">
        <w:t xml:space="preserve"> </w:t>
      </w:r>
    </w:p>
    <w:p w:rsidR="00D54633" w:rsidRPr="00946CEE" w:rsidRDefault="00D54633" w:rsidP="00D54633">
      <w:pPr>
        <w:jc w:val="both"/>
      </w:pPr>
      <w:proofErr w:type="gramStart"/>
      <w:r w:rsidRPr="00946CEE">
        <w:rPr>
          <w:i/>
        </w:rPr>
        <w:t>Izmjene iz članka 12.</w:t>
      </w:r>
      <w:proofErr w:type="gramEnd"/>
      <w:r w:rsidRPr="00946CEE">
        <w:rPr>
          <w:i/>
        </w:rPr>
        <w:t xml:space="preserve"> </w:t>
      </w:r>
      <w:proofErr w:type="gramStart"/>
      <w:r w:rsidRPr="00946CEE">
        <w:t>Prijedloga nastale su uslijed izmjene članka 131.</w:t>
      </w:r>
      <w:proofErr w:type="gramEnd"/>
      <w:r w:rsidRPr="00946CEE">
        <w:t xml:space="preserve"> </w:t>
      </w:r>
      <w:proofErr w:type="gramStart"/>
      <w:r w:rsidRPr="00946CEE">
        <w:t>Zakona koji preciznije definira status vršitelja dužnosti ravnatelja.</w:t>
      </w:r>
      <w:proofErr w:type="gramEnd"/>
    </w:p>
    <w:p w:rsidR="00D54633" w:rsidRPr="00946CEE" w:rsidRDefault="00D54633" w:rsidP="00D54633">
      <w:pPr>
        <w:jc w:val="both"/>
        <w:rPr>
          <w:i/>
        </w:rPr>
      </w:pPr>
      <w:r w:rsidRPr="00946CEE">
        <w:rPr>
          <w:i/>
        </w:rPr>
        <w:t xml:space="preserve">  </w:t>
      </w:r>
    </w:p>
    <w:p w:rsidR="00D54633" w:rsidRPr="00946CEE" w:rsidRDefault="00D54633" w:rsidP="00D54633">
      <w:pPr>
        <w:jc w:val="both"/>
      </w:pPr>
      <w:proofErr w:type="gramStart"/>
      <w:r w:rsidRPr="00946CEE">
        <w:rPr>
          <w:i/>
        </w:rPr>
        <w:t>Izmjene iz članka 13</w:t>
      </w:r>
      <w:r w:rsidRPr="00946CEE">
        <w:t>.</w:t>
      </w:r>
      <w:proofErr w:type="gramEnd"/>
      <w:r w:rsidRPr="00946CEE">
        <w:t xml:space="preserve"> </w:t>
      </w:r>
      <w:proofErr w:type="gramStart"/>
      <w:r w:rsidRPr="00946CEE">
        <w:t>Prijedloga vezane su uz izmjenu članka130.a točke 5.</w:t>
      </w:r>
      <w:proofErr w:type="gramEnd"/>
      <w:r w:rsidRPr="00946CEE">
        <w:t xml:space="preserve"> </w:t>
      </w:r>
      <w:proofErr w:type="gramStart"/>
      <w:r w:rsidRPr="00946CEE">
        <w:t>Zakona (izraz ''opća nesposobnost za rad'' zamijenjena je izrazom ''potpun gubitak radne sposobnosti'').</w:t>
      </w:r>
      <w:proofErr w:type="gramEnd"/>
      <w:r w:rsidRPr="00946CEE">
        <w:t xml:space="preserve">  </w:t>
      </w:r>
    </w:p>
    <w:p w:rsidR="00D54633" w:rsidRPr="00946CEE" w:rsidRDefault="00D54633" w:rsidP="00D54633">
      <w:pPr>
        <w:pStyle w:val="Tijeloteksta"/>
      </w:pPr>
    </w:p>
    <w:p w:rsidR="00D54633" w:rsidRPr="00946CEE" w:rsidRDefault="00D54633" w:rsidP="00D54633">
      <w:pPr>
        <w:pStyle w:val="Tijeloteksta"/>
      </w:pPr>
      <w:proofErr w:type="gramStart"/>
      <w:r w:rsidRPr="00946CEE">
        <w:rPr>
          <w:i/>
        </w:rPr>
        <w:t>Izmjene iz članka 14</w:t>
      </w:r>
      <w:r w:rsidRPr="00946CEE">
        <w:t>.</w:t>
      </w:r>
      <w:proofErr w:type="gramEnd"/>
      <w:r w:rsidRPr="00946CEE">
        <w:t xml:space="preserve"> </w:t>
      </w:r>
      <w:proofErr w:type="gramStart"/>
      <w:r w:rsidRPr="00946CEE">
        <w:t>Prijedloga vezane su izmjene stavka 105.</w:t>
      </w:r>
      <w:proofErr w:type="gramEnd"/>
      <w:r w:rsidRPr="00946CEE">
        <w:t xml:space="preserve"> </w:t>
      </w:r>
      <w:proofErr w:type="gramStart"/>
      <w:r w:rsidRPr="00946CEE">
        <w:t>članka</w:t>
      </w:r>
      <w:proofErr w:type="gramEnd"/>
      <w:r w:rsidRPr="00946CEE">
        <w:t xml:space="preserve"> 16. Zakona (propisuje uvjete koje mora ispunjavati osoba koja se zapošljava </w:t>
      </w:r>
      <w:proofErr w:type="gramStart"/>
      <w:r w:rsidRPr="00946CEE">
        <w:t>na</w:t>
      </w:r>
      <w:proofErr w:type="gramEnd"/>
      <w:r w:rsidRPr="00946CEE">
        <w:t xml:space="preserve"> radno mjesto tajnika škole) i stupanja na snagu Pravilnika o djelokrugu rada tajnika te administrativno tehničkim i pomoćnim poslovima koji se obavljaju u osnovnoj školi.</w:t>
      </w:r>
    </w:p>
    <w:p w:rsidR="00D54633" w:rsidRPr="00946CEE" w:rsidRDefault="00D54633" w:rsidP="00D54633">
      <w:pPr>
        <w:pStyle w:val="Tijeloteksta"/>
      </w:pPr>
    </w:p>
    <w:p w:rsidR="00D54633" w:rsidRPr="00946CEE" w:rsidRDefault="00D54633" w:rsidP="00D54633">
      <w:pPr>
        <w:jc w:val="both"/>
      </w:pPr>
      <w:proofErr w:type="gramStart"/>
      <w:r w:rsidRPr="00946CEE">
        <w:rPr>
          <w:i/>
        </w:rPr>
        <w:t>Izmjene iz članka 15</w:t>
      </w:r>
      <w:r w:rsidRPr="00946CEE">
        <w:t>.</w:t>
      </w:r>
      <w:proofErr w:type="gramEnd"/>
      <w:r w:rsidRPr="00946CEE">
        <w:t xml:space="preserve"> </w:t>
      </w:r>
      <w:proofErr w:type="gramStart"/>
      <w:r w:rsidRPr="00946CEE">
        <w:t>Prijedloga rezultat su preciznijeg uređenja uloge Učiteljskog vijeća u donošenju Kućnog reda i Etičkog kodeksa Škole sukladno članku 58.</w:t>
      </w:r>
      <w:proofErr w:type="gramEnd"/>
      <w:r w:rsidRPr="00946CEE">
        <w:t xml:space="preserve"> </w:t>
      </w:r>
      <w:proofErr w:type="gramStart"/>
      <w:r w:rsidRPr="00946CEE">
        <w:t>Zakona.</w:t>
      </w:r>
      <w:proofErr w:type="gramEnd"/>
      <w:r w:rsidRPr="00946CEE">
        <w:t xml:space="preserve"> </w:t>
      </w:r>
    </w:p>
    <w:p w:rsidR="00D54633" w:rsidRPr="00946CEE" w:rsidRDefault="00D54633" w:rsidP="00D54633">
      <w:pPr>
        <w:jc w:val="both"/>
      </w:pPr>
      <w:r w:rsidRPr="00946CEE">
        <w:t xml:space="preserve">Vijeće više ne razmatra o prijedlozima Kućnog reda i Etičkog kodeksa, već o </w:t>
      </w:r>
      <w:proofErr w:type="gramStart"/>
      <w:r w:rsidRPr="00946CEE">
        <w:t>njima  raspravlja</w:t>
      </w:r>
      <w:proofErr w:type="gramEnd"/>
      <w:r w:rsidRPr="00946CEE">
        <w:t xml:space="preserve">.   </w:t>
      </w:r>
    </w:p>
    <w:p w:rsidR="00D54633" w:rsidRPr="00946CEE" w:rsidRDefault="00D54633" w:rsidP="00D54633">
      <w:pPr>
        <w:pStyle w:val="Tijeloteksta"/>
        <w:rPr>
          <w:i/>
        </w:rPr>
      </w:pPr>
    </w:p>
    <w:p w:rsidR="00D54633" w:rsidRPr="00946CEE" w:rsidRDefault="00D54633" w:rsidP="00D54633">
      <w:pPr>
        <w:pStyle w:val="Tijeloteksta"/>
      </w:pPr>
      <w:proofErr w:type="gramStart"/>
      <w:r w:rsidRPr="00946CEE">
        <w:rPr>
          <w:i/>
        </w:rPr>
        <w:t>Izmjene iz članka 16.</w:t>
      </w:r>
      <w:proofErr w:type="gramEnd"/>
      <w:r w:rsidRPr="00946CEE">
        <w:t xml:space="preserve"> </w:t>
      </w:r>
      <w:proofErr w:type="gramStart"/>
      <w:r w:rsidRPr="00946CEE">
        <w:t>Prijedloga nastale su izmjenom članka 73.</w:t>
      </w:r>
      <w:proofErr w:type="gramEnd"/>
      <w:r w:rsidRPr="00946CEE">
        <w:t xml:space="preserve"> </w:t>
      </w:r>
      <w:proofErr w:type="gramStart"/>
      <w:r w:rsidRPr="00946CEE">
        <w:t>stavak</w:t>
      </w:r>
      <w:proofErr w:type="gramEnd"/>
      <w:r w:rsidRPr="00946CEE">
        <w:t xml:space="preserve"> 1. Zakona koji, između ostalog, propisuje kako ocjenu iz vladanja zaključuje razredno vijeće </w:t>
      </w:r>
      <w:proofErr w:type="gramStart"/>
      <w:r w:rsidRPr="00946CEE">
        <w:t>na</w:t>
      </w:r>
      <w:proofErr w:type="gramEnd"/>
      <w:r w:rsidRPr="00946CEE">
        <w:t xml:space="preserve"> prijedlog razrednika.</w:t>
      </w:r>
    </w:p>
    <w:p w:rsidR="00D54633" w:rsidRPr="00946CEE" w:rsidRDefault="00D54633" w:rsidP="00D54633">
      <w:pPr>
        <w:jc w:val="both"/>
      </w:pPr>
      <w:proofErr w:type="gramStart"/>
      <w:r w:rsidRPr="00946CEE">
        <w:rPr>
          <w:i/>
        </w:rPr>
        <w:t>Izmjene iz članka 17.</w:t>
      </w:r>
      <w:proofErr w:type="gramEnd"/>
      <w:r w:rsidRPr="00946CEE">
        <w:t xml:space="preserve"> </w:t>
      </w:r>
      <w:proofErr w:type="gramStart"/>
      <w:r w:rsidRPr="00946CEE">
        <w:t>nastale</w:t>
      </w:r>
      <w:proofErr w:type="gramEnd"/>
      <w:r w:rsidRPr="00946CEE">
        <w:t xml:space="preserve"> su zbog proširenja pojma radnika školske ustanove u odnosu na ranije zakonsko rješenje. </w:t>
      </w:r>
      <w:proofErr w:type="gramStart"/>
      <w:r w:rsidRPr="00946CEE">
        <w:t>Člankom 99.</w:t>
      </w:r>
      <w:proofErr w:type="gramEnd"/>
      <w:r w:rsidRPr="00946CEE">
        <w:t xml:space="preserve"> </w:t>
      </w:r>
      <w:proofErr w:type="gramStart"/>
      <w:r w:rsidRPr="00946CEE">
        <w:t>Zakona propisano je da se radnikom smatra i ''svaka osoba potrebne za rad školske ustanove''.</w:t>
      </w:r>
      <w:proofErr w:type="gramEnd"/>
      <w:r w:rsidRPr="00946CEE">
        <w:t xml:space="preserve">   </w:t>
      </w:r>
    </w:p>
    <w:p w:rsidR="00D54633" w:rsidRPr="00946CEE" w:rsidRDefault="00D54633" w:rsidP="00D54633">
      <w:pPr>
        <w:jc w:val="both"/>
      </w:pPr>
    </w:p>
    <w:p w:rsidR="00D54633" w:rsidRPr="00946CEE" w:rsidRDefault="00D54633" w:rsidP="00D54633">
      <w:pPr>
        <w:pStyle w:val="Tijeloteksta"/>
      </w:pPr>
      <w:proofErr w:type="gramStart"/>
      <w:r w:rsidRPr="00946CEE">
        <w:rPr>
          <w:i/>
        </w:rPr>
        <w:t>Izmjene iz članka 18.</w:t>
      </w:r>
      <w:proofErr w:type="gramEnd"/>
      <w:r w:rsidRPr="00946CEE">
        <w:t xml:space="preserve"> </w:t>
      </w:r>
      <w:proofErr w:type="gramStart"/>
      <w:r w:rsidRPr="00946CEE">
        <w:t>Prijedloga nastale su sukladno izmjenama članka 73.</w:t>
      </w:r>
      <w:proofErr w:type="gramEnd"/>
      <w:r w:rsidRPr="00946CEE">
        <w:t xml:space="preserve"> Zakona, preciznije se definira </w:t>
      </w:r>
      <w:proofErr w:type="gramStart"/>
      <w:r w:rsidRPr="00946CEE">
        <w:t>na</w:t>
      </w:r>
      <w:proofErr w:type="gramEnd"/>
      <w:r w:rsidRPr="00946CEE">
        <w:t xml:space="preserve"> koji način i tko utvrđuje zaključnu ocjenu.</w:t>
      </w:r>
    </w:p>
    <w:p w:rsidR="00D54633" w:rsidRPr="00946CEE" w:rsidRDefault="00D54633" w:rsidP="00D54633">
      <w:pPr>
        <w:pStyle w:val="Tijeloteksta"/>
      </w:pPr>
    </w:p>
    <w:p w:rsidR="00D54633" w:rsidRPr="00946CEE" w:rsidRDefault="00D54633" w:rsidP="00D54633">
      <w:pPr>
        <w:pStyle w:val="Tijeloteksta"/>
      </w:pPr>
      <w:proofErr w:type="gramStart"/>
      <w:r w:rsidRPr="00946CEE">
        <w:rPr>
          <w:i/>
        </w:rPr>
        <w:t>Izmjenama iz članaka 19.</w:t>
      </w:r>
      <w:proofErr w:type="gramEnd"/>
      <w:r w:rsidRPr="00946CEE">
        <w:rPr>
          <w:i/>
        </w:rPr>
        <w:t xml:space="preserve"> </w:t>
      </w:r>
      <w:proofErr w:type="gramStart"/>
      <w:r w:rsidRPr="00946CEE">
        <w:rPr>
          <w:i/>
        </w:rPr>
        <w:t>do</w:t>
      </w:r>
      <w:proofErr w:type="gramEnd"/>
      <w:r w:rsidRPr="00946CEE">
        <w:rPr>
          <w:i/>
        </w:rPr>
        <w:t xml:space="preserve"> 26</w:t>
      </w:r>
      <w:r w:rsidRPr="00946CEE">
        <w:t xml:space="preserve">. </w:t>
      </w:r>
      <w:proofErr w:type="gramStart"/>
      <w:r w:rsidRPr="00946CEE">
        <w:t>Prijedloga obuhvaćene su promjene u proceduri postupanja u slučaju da učenik ima ocjenu nedovoljan (iz najviše dva nastavna predmeta) i u slučaju preispitivanja ocjene.</w:t>
      </w:r>
      <w:proofErr w:type="gramEnd"/>
      <w:r w:rsidRPr="00946CEE">
        <w:t xml:space="preserve"> Promjene se odnose </w:t>
      </w:r>
      <w:proofErr w:type="gramStart"/>
      <w:r w:rsidRPr="00946CEE">
        <w:t>na</w:t>
      </w:r>
      <w:proofErr w:type="gramEnd"/>
      <w:r w:rsidRPr="00946CEE">
        <w:t xml:space="preserve"> članke 75. </w:t>
      </w:r>
      <w:proofErr w:type="gramStart"/>
      <w:r w:rsidRPr="00946CEE">
        <w:t>i</w:t>
      </w:r>
      <w:proofErr w:type="gramEnd"/>
      <w:r w:rsidRPr="00946CEE">
        <w:t xml:space="preserve"> 76. </w:t>
      </w:r>
      <w:proofErr w:type="gramStart"/>
      <w:r w:rsidRPr="00946CEE">
        <w:t>Zakona.</w:t>
      </w:r>
      <w:proofErr w:type="gramEnd"/>
      <w:r w:rsidRPr="00946CEE">
        <w:t xml:space="preserve"> </w:t>
      </w:r>
    </w:p>
    <w:p w:rsidR="00D54633" w:rsidRPr="00946CEE" w:rsidRDefault="00D54633" w:rsidP="00D54633">
      <w:pPr>
        <w:pStyle w:val="Tijeloteksta"/>
        <w:rPr>
          <w:lang w:val="en-GB"/>
        </w:rPr>
      </w:pPr>
      <w:proofErr w:type="gramStart"/>
      <w:r w:rsidRPr="00946CEE">
        <w:rPr>
          <w:i/>
        </w:rPr>
        <w:t>Izmjene iz članka 27.</w:t>
      </w:r>
      <w:proofErr w:type="gramEnd"/>
      <w:r w:rsidRPr="00946CEE">
        <w:rPr>
          <w:i/>
        </w:rPr>
        <w:t xml:space="preserve"> </w:t>
      </w:r>
      <w:proofErr w:type="gramStart"/>
      <w:r w:rsidRPr="00946CEE">
        <w:rPr>
          <w:i/>
        </w:rPr>
        <w:t>i</w:t>
      </w:r>
      <w:proofErr w:type="gramEnd"/>
      <w:r w:rsidRPr="00946CEE">
        <w:rPr>
          <w:i/>
        </w:rPr>
        <w:t xml:space="preserve"> 28</w:t>
      </w:r>
      <w:r w:rsidRPr="00946CEE">
        <w:t xml:space="preserve">. </w:t>
      </w:r>
      <w:proofErr w:type="gramStart"/>
      <w:r w:rsidRPr="00946CEE">
        <w:t>Prijedloga vezane su uz izmjenu članka 58.</w:t>
      </w:r>
      <w:proofErr w:type="gramEnd"/>
      <w:r w:rsidRPr="00946CEE">
        <w:t xml:space="preserve"> Zakona koji propisuje da se o Kućnom redu i Etičkom kodeksu neposrednih nositelja odgojno – obrazovne djelatnosti raspravlja </w:t>
      </w:r>
      <w:proofErr w:type="gramStart"/>
      <w:r w:rsidRPr="00946CEE">
        <w:t>na</w:t>
      </w:r>
      <w:proofErr w:type="gramEnd"/>
      <w:r w:rsidRPr="00946CEE">
        <w:t xml:space="preserve"> Vijeću učenika i Vijeću roditelja, te je u člancima 137. </w:t>
      </w:r>
      <w:proofErr w:type="gramStart"/>
      <w:r w:rsidRPr="00946CEE">
        <w:t>i</w:t>
      </w:r>
      <w:proofErr w:type="gramEnd"/>
      <w:r w:rsidRPr="00946CEE">
        <w:t xml:space="preserve"> 148. </w:t>
      </w:r>
      <w:proofErr w:type="gramStart"/>
      <w:r w:rsidRPr="00946CEE">
        <w:t>ta</w:t>
      </w:r>
      <w:proofErr w:type="gramEnd"/>
      <w:r w:rsidRPr="00946CEE">
        <w:t xml:space="preserve"> ovlast dodana navedenim tijelima.</w:t>
      </w:r>
    </w:p>
    <w:p w:rsidR="00D54633" w:rsidRPr="00946CEE" w:rsidRDefault="00D54633" w:rsidP="00D54633">
      <w:pPr>
        <w:jc w:val="center"/>
      </w:pPr>
    </w:p>
    <w:p w:rsidR="00D54633" w:rsidRPr="00946CEE" w:rsidRDefault="00D54633" w:rsidP="00D54633">
      <w:pPr>
        <w:jc w:val="both"/>
      </w:pPr>
      <w:proofErr w:type="gramStart"/>
      <w:r w:rsidRPr="00946CEE">
        <w:rPr>
          <w:i/>
        </w:rPr>
        <w:t>Izmjena iz članka 29.</w:t>
      </w:r>
      <w:proofErr w:type="gramEnd"/>
      <w:r w:rsidRPr="00946CEE">
        <w:t xml:space="preserve"> </w:t>
      </w:r>
      <w:proofErr w:type="gramStart"/>
      <w:r w:rsidRPr="00946CEE">
        <w:t>Prijedloga je formalne naravi, budući se u Zakonu nazivom spominje Etički kodeks neposrednih nositelja odgojno – obrazovne djelatnosti, ne Odluka o etičkom kodeksu neposrednih nositelja odgojno – obrazovne djelatnosti.</w:t>
      </w:r>
      <w:proofErr w:type="gramEnd"/>
    </w:p>
    <w:p w:rsidR="00D54633" w:rsidRPr="00946CEE" w:rsidRDefault="00D54633" w:rsidP="00D54633">
      <w:pPr>
        <w:jc w:val="both"/>
      </w:pPr>
      <w:r w:rsidRPr="00946CEE">
        <w:t xml:space="preserve">  </w:t>
      </w:r>
    </w:p>
    <w:p w:rsidR="00D54633" w:rsidRPr="00946CEE" w:rsidRDefault="00D54633" w:rsidP="00D54633">
      <w:pPr>
        <w:jc w:val="both"/>
      </w:pPr>
      <w:proofErr w:type="gramStart"/>
      <w:r w:rsidRPr="00946CEE">
        <w:rPr>
          <w:i/>
        </w:rPr>
        <w:t>Izmjena iz članka 30.</w:t>
      </w:r>
      <w:proofErr w:type="gramEnd"/>
      <w:r w:rsidRPr="00946CEE">
        <w:t xml:space="preserve"> Prijedloga odnosi se </w:t>
      </w:r>
      <w:proofErr w:type="gramStart"/>
      <w:r w:rsidRPr="00946CEE">
        <w:t>na</w:t>
      </w:r>
      <w:proofErr w:type="gramEnd"/>
      <w:r w:rsidRPr="00946CEE">
        <w:t xml:space="preserve"> Prijelazne i završne odredbe Zakona (članak 44.), koji propisuje da se licencija za rad ravnatelja kao uvjet primjenjuje od 1. </w:t>
      </w:r>
      <w:proofErr w:type="gramStart"/>
      <w:r w:rsidRPr="00946CEE">
        <w:t>siječnja</w:t>
      </w:r>
      <w:proofErr w:type="gramEnd"/>
      <w:r w:rsidRPr="00946CEE">
        <w:t xml:space="preserve"> 2017. </w:t>
      </w:r>
      <w:proofErr w:type="gramStart"/>
      <w:r w:rsidRPr="00946CEE">
        <w:t>godine</w:t>
      </w:r>
      <w:proofErr w:type="gramEnd"/>
      <w:r w:rsidRPr="00946CEE">
        <w:t xml:space="preserve">.  </w:t>
      </w:r>
    </w:p>
    <w:p w:rsidR="00D54633" w:rsidRPr="00946CEE" w:rsidRDefault="00D54633" w:rsidP="00D54633">
      <w:pPr>
        <w:jc w:val="both"/>
      </w:pPr>
    </w:p>
    <w:p w:rsidR="00D54633" w:rsidRPr="00946CEE" w:rsidRDefault="00D54633" w:rsidP="00D54633">
      <w:proofErr w:type="gramStart"/>
      <w:r w:rsidRPr="00946CEE">
        <w:rPr>
          <w:i/>
        </w:rPr>
        <w:t>Izmjena iz članka 31.</w:t>
      </w:r>
      <w:proofErr w:type="gramEnd"/>
      <w:r w:rsidRPr="00946CEE">
        <w:t xml:space="preserve"> </w:t>
      </w:r>
      <w:proofErr w:type="gramStart"/>
      <w:r w:rsidRPr="00946CEE">
        <w:t>Prijedloga naglašava kako se odredbe članaka 115.</w:t>
      </w:r>
      <w:proofErr w:type="gramEnd"/>
      <w:r w:rsidRPr="00946CEE">
        <w:t xml:space="preserve"> </w:t>
      </w:r>
      <w:proofErr w:type="gramStart"/>
      <w:r w:rsidRPr="00946CEE">
        <w:t>do</w:t>
      </w:r>
      <w:proofErr w:type="gramEnd"/>
      <w:r w:rsidRPr="00946CEE">
        <w:t xml:space="preserve"> 132. Statuta primjenjuju dok </w:t>
      </w:r>
      <w:proofErr w:type="gramStart"/>
      <w:r w:rsidRPr="00946CEE">
        <w:t>na</w:t>
      </w:r>
      <w:proofErr w:type="gramEnd"/>
      <w:r w:rsidRPr="00946CEE">
        <w:t xml:space="preserve"> snagu ne stupi Pravilnik o kriterijima za izricanje pedagoških mjera (članak 42. stavak 3. </w:t>
      </w:r>
      <w:proofErr w:type="gramStart"/>
      <w:r w:rsidRPr="00946CEE">
        <w:t>Prijelaznih i završnih odredaba Zakona).</w:t>
      </w:r>
      <w:proofErr w:type="gramEnd"/>
      <w:r w:rsidRPr="00946CEE">
        <w:t xml:space="preserve"> Rok za donošenje navedenog pravilnika je godina </w:t>
      </w:r>
      <w:proofErr w:type="gramStart"/>
      <w:r w:rsidRPr="00946CEE">
        <w:t>dana</w:t>
      </w:r>
      <w:proofErr w:type="gramEnd"/>
      <w:r w:rsidRPr="00946CEE">
        <w:t xml:space="preserve"> od stupanja na snagu Zakona. </w:t>
      </w:r>
    </w:p>
    <w:p w:rsidR="00D54633" w:rsidRPr="00946CEE" w:rsidRDefault="00D54633" w:rsidP="00D54633">
      <w:pPr>
        <w:jc w:val="both"/>
      </w:pPr>
    </w:p>
    <w:p w:rsidR="00D54633" w:rsidRPr="00946CEE" w:rsidRDefault="00D54633" w:rsidP="00D54633">
      <w:pPr>
        <w:jc w:val="both"/>
      </w:pPr>
    </w:p>
    <w:p w:rsidR="00D54633" w:rsidRPr="00946CEE" w:rsidRDefault="00D54633" w:rsidP="00D54633">
      <w:pPr>
        <w:jc w:val="both"/>
      </w:pPr>
    </w:p>
    <w:p w:rsidR="00D54633" w:rsidRPr="00946CEE" w:rsidRDefault="00D54633" w:rsidP="00D54633">
      <w:pPr>
        <w:ind w:left="7080"/>
      </w:pPr>
      <w:r w:rsidRPr="00946CEE">
        <w:t>Predsjednica Školskog obora:</w:t>
      </w:r>
    </w:p>
    <w:p w:rsidR="00D54633" w:rsidRPr="00946CEE" w:rsidRDefault="00D54633" w:rsidP="00D54633">
      <w:pPr>
        <w:ind w:left="7080"/>
      </w:pPr>
    </w:p>
    <w:p w:rsidR="00D54633" w:rsidRPr="00946CEE" w:rsidRDefault="00D54633" w:rsidP="00D54633">
      <w:pPr>
        <w:ind w:left="7080"/>
      </w:pPr>
      <w:r w:rsidRPr="00946CEE">
        <w:t>Ksenija Orešković</w:t>
      </w:r>
    </w:p>
    <w:p w:rsidR="00D54633" w:rsidRDefault="00D54633" w:rsidP="00396A54">
      <w:pPr>
        <w:ind w:right="-648"/>
        <w:rPr>
          <w:lang w:val="hr-HR"/>
        </w:rPr>
      </w:pPr>
    </w:p>
    <w:p w:rsidR="00946CEE" w:rsidRDefault="00946CEE" w:rsidP="00396A54">
      <w:pPr>
        <w:ind w:right="-648"/>
        <w:rPr>
          <w:lang w:val="hr-HR"/>
        </w:rPr>
      </w:pPr>
    </w:p>
    <w:p w:rsidR="00946CEE" w:rsidRDefault="00946CEE" w:rsidP="00396A54">
      <w:pPr>
        <w:ind w:right="-648"/>
        <w:rPr>
          <w:lang w:val="hr-HR"/>
        </w:rPr>
      </w:pPr>
    </w:p>
    <w:p w:rsidR="00396A54" w:rsidRDefault="00D54633" w:rsidP="00396A54">
      <w:pPr>
        <w:ind w:right="-648"/>
        <w:rPr>
          <w:lang w:val="hr-HR"/>
        </w:rPr>
      </w:pPr>
      <w:r>
        <w:rPr>
          <w:lang w:val="hr-HR"/>
        </w:rPr>
        <w:lastRenderedPageBreak/>
        <w:t xml:space="preserve">Ad 3) </w:t>
      </w:r>
      <w:r w:rsidR="00396A54">
        <w:rPr>
          <w:lang w:val="hr-HR"/>
        </w:rPr>
        <w:t>Donošenje odluke o davanju prethodne suglasnosti na prijedlog ravnateljice o zasnivanju radnog odnosa prema raspisanom natječaju od 23.2.2015. godine   za:</w:t>
      </w:r>
    </w:p>
    <w:p w:rsidR="00396A54" w:rsidRDefault="00396A54" w:rsidP="00396A54">
      <w:pPr>
        <w:numPr>
          <w:ilvl w:val="1"/>
          <w:numId w:val="2"/>
        </w:numPr>
        <w:ind w:right="-648"/>
        <w:rPr>
          <w:lang w:val="hr-HR"/>
        </w:rPr>
      </w:pPr>
      <w:r>
        <w:rPr>
          <w:lang w:val="hr-HR"/>
        </w:rPr>
        <w:t>učitelja razredne nastave – zamjena učiteljice Mandice Korpak za vrijeme bolovanja</w:t>
      </w:r>
    </w:p>
    <w:p w:rsidR="00D54633" w:rsidRDefault="00D54633" w:rsidP="00D54633">
      <w:pPr>
        <w:ind w:right="-648"/>
        <w:rPr>
          <w:lang w:val="hr-HR"/>
        </w:rPr>
      </w:pPr>
      <w:r>
        <w:rPr>
          <w:lang w:val="hr-HR"/>
        </w:rPr>
        <w:t>Ravnateljica – daje obrazloženje potrebe raspisivanja natječaja. Danas se učiteljica javila da joj je zaključeno bolovanje, te predlaže da se donese odluka o neizboru kandidata jer je prestala potreba.</w:t>
      </w:r>
    </w:p>
    <w:p w:rsidR="00D54633" w:rsidRPr="00D54633" w:rsidRDefault="00D54633" w:rsidP="001E7967">
      <w:pPr>
        <w:ind w:right="-648"/>
        <w:jc w:val="both"/>
        <w:rPr>
          <w:b/>
          <w:lang w:val="hr-HR"/>
        </w:rPr>
      </w:pPr>
      <w:r w:rsidRPr="00D54633">
        <w:rPr>
          <w:b/>
          <w:lang w:val="hr-HR"/>
        </w:rPr>
        <w:t>ZAKLJUČAK: Jednoglasno se donosi odluka o neizboru kandidata jer je prestala potreba popune radnog mjesta. Učitelja Mandica Korpa</w:t>
      </w:r>
      <w:r>
        <w:rPr>
          <w:b/>
          <w:lang w:val="hr-HR"/>
        </w:rPr>
        <w:t>k zaključuje bolovanje i vraća se</w:t>
      </w:r>
      <w:r w:rsidRPr="00D54633">
        <w:rPr>
          <w:b/>
          <w:lang w:val="hr-HR"/>
        </w:rPr>
        <w:t xml:space="preserve"> na posao.</w:t>
      </w:r>
    </w:p>
    <w:p w:rsidR="00396A54" w:rsidRDefault="00396A54" w:rsidP="00396A54">
      <w:pPr>
        <w:numPr>
          <w:ilvl w:val="1"/>
          <w:numId w:val="2"/>
        </w:numPr>
        <w:ind w:right="-648"/>
        <w:rPr>
          <w:lang w:val="hr-HR"/>
        </w:rPr>
      </w:pPr>
      <w:r>
        <w:rPr>
          <w:lang w:val="hr-HR"/>
        </w:rPr>
        <w:t>učitelja razredne nastave – zamjena učiteljice Jasne Marković za vrijeme bolovanja</w:t>
      </w:r>
    </w:p>
    <w:p w:rsidR="00D54633" w:rsidRDefault="00D54633" w:rsidP="00D54633">
      <w:pPr>
        <w:ind w:right="-648"/>
        <w:rPr>
          <w:lang w:val="hr-HR"/>
        </w:rPr>
      </w:pPr>
      <w:r>
        <w:rPr>
          <w:lang w:val="hr-HR"/>
        </w:rPr>
        <w:t>Ravnateljica – daje obrazloženje potrebe raspisivanja natječaja. Učiteljica Jasna Marković dulje vrijeme je na bolovanju. Još se ne zna kada će se vratiti na posao. Mijenja ju prvo do 15, a onda do 60 dana bez raspisivanja natječaja učiteljica Mirjana Radović. Ista se pokazala kao dobra učiteljica i pedagoški je opravdano da ostane raditi. Moli ŠO da joj za nju da prethodnu suglasnost.</w:t>
      </w:r>
    </w:p>
    <w:p w:rsidR="00D54633" w:rsidRPr="00D54633" w:rsidRDefault="00D54633" w:rsidP="001E7967">
      <w:pPr>
        <w:ind w:right="-648"/>
        <w:jc w:val="both"/>
        <w:rPr>
          <w:b/>
          <w:lang w:val="hr-HR"/>
        </w:rPr>
      </w:pPr>
      <w:r w:rsidRPr="00D54633">
        <w:rPr>
          <w:b/>
          <w:lang w:val="hr-HR"/>
        </w:rPr>
        <w:t>ZAKLJUČAK: Jednoglasno se donosi odluka da se</w:t>
      </w:r>
      <w:r w:rsidR="006F4ADA">
        <w:rPr>
          <w:b/>
          <w:lang w:val="hr-HR"/>
        </w:rPr>
        <w:t xml:space="preserve"> da prethodna suglasnost na prijedlog ravnateljice, da se </w:t>
      </w:r>
      <w:r w:rsidRPr="00D54633">
        <w:rPr>
          <w:b/>
          <w:lang w:val="hr-HR"/>
        </w:rPr>
        <w:t xml:space="preserve"> na radno mjesto učiteljice razredne nastave u PŠ Vukojevci na određeno vrijeme, do povratka učiteljica Jasne Marković na posao, primi Mirjana Radović. </w:t>
      </w:r>
    </w:p>
    <w:p w:rsidR="00396A54" w:rsidRDefault="00396A54" w:rsidP="00946CEE">
      <w:pPr>
        <w:numPr>
          <w:ilvl w:val="1"/>
          <w:numId w:val="2"/>
        </w:numPr>
        <w:ind w:right="-426"/>
        <w:rPr>
          <w:lang w:val="hr-HR"/>
        </w:rPr>
      </w:pPr>
      <w:r>
        <w:rPr>
          <w:lang w:val="hr-HR"/>
        </w:rPr>
        <w:t>učitelja engleskog jezika – zamjena učiteljice Ane Tomaić Bernat za vrijeme korištenja roditeljskog dopusta</w:t>
      </w:r>
    </w:p>
    <w:p w:rsidR="006F4ADA" w:rsidRPr="006F4ADA" w:rsidRDefault="006F4ADA" w:rsidP="001E7967">
      <w:pPr>
        <w:ind w:right="-648"/>
        <w:jc w:val="both"/>
        <w:rPr>
          <w:lang w:val="hr-HR"/>
        </w:rPr>
      </w:pPr>
      <w:r w:rsidRPr="006F4ADA">
        <w:rPr>
          <w:lang w:val="hr-HR"/>
        </w:rPr>
        <w:t>Ravnateljica – daje obrazloženje potrebe raspisivanja natječaja. Učiteljica</w:t>
      </w:r>
      <w:r>
        <w:rPr>
          <w:lang w:val="hr-HR"/>
        </w:rPr>
        <w:t xml:space="preserve"> engleskog jezika Ana Tomaić Bernat, koristi roditeljski dopust. </w:t>
      </w:r>
      <w:r w:rsidRPr="006F4ADA">
        <w:rPr>
          <w:lang w:val="hr-HR"/>
        </w:rPr>
        <w:t xml:space="preserve">Mijenja ju prvo do 15, a onda do 60 dana bez raspisivanja natječaja učiteljica </w:t>
      </w:r>
      <w:r>
        <w:rPr>
          <w:lang w:val="hr-HR"/>
        </w:rPr>
        <w:t>Josipa Knežević</w:t>
      </w:r>
      <w:r w:rsidRPr="006F4ADA">
        <w:rPr>
          <w:lang w:val="hr-HR"/>
        </w:rPr>
        <w:t>. Ista se pokazala kao dobra učiteljica i pedagoški je opravdano da ostane raditi. Moli ŠO da joj za nju da prethodnu suglasnost.</w:t>
      </w:r>
    </w:p>
    <w:p w:rsidR="006F4ADA" w:rsidRPr="00C02D43" w:rsidRDefault="006F4ADA" w:rsidP="001E7967">
      <w:pPr>
        <w:ind w:right="-648"/>
        <w:jc w:val="both"/>
        <w:rPr>
          <w:b/>
          <w:lang w:val="hr-HR"/>
        </w:rPr>
      </w:pPr>
      <w:r w:rsidRPr="006F4ADA">
        <w:rPr>
          <w:b/>
          <w:lang w:val="hr-HR"/>
        </w:rPr>
        <w:t xml:space="preserve">ZAKLJUČAK: Jednoglasno se donosi odluka da se da prethodna suglasnost na prijedlog ravnateljice, da se  na radno mjesto učiteljice </w:t>
      </w:r>
      <w:r>
        <w:rPr>
          <w:b/>
          <w:lang w:val="hr-HR"/>
        </w:rPr>
        <w:t>engleskog jezika</w:t>
      </w:r>
      <w:r w:rsidRPr="006F4ADA">
        <w:rPr>
          <w:b/>
          <w:lang w:val="hr-HR"/>
        </w:rPr>
        <w:t xml:space="preserve"> na određeno vrijeme, do povratka učiteljica </w:t>
      </w:r>
      <w:r>
        <w:rPr>
          <w:b/>
          <w:lang w:val="hr-HR"/>
        </w:rPr>
        <w:t>Ane Tomaić Bernat</w:t>
      </w:r>
      <w:r w:rsidRPr="006F4ADA">
        <w:rPr>
          <w:b/>
          <w:lang w:val="hr-HR"/>
        </w:rPr>
        <w:t xml:space="preserve"> na posao, primi </w:t>
      </w:r>
      <w:r>
        <w:rPr>
          <w:b/>
          <w:lang w:val="hr-HR"/>
        </w:rPr>
        <w:t>Josipa Knežević</w:t>
      </w:r>
      <w:r w:rsidRPr="006F4ADA">
        <w:rPr>
          <w:b/>
          <w:lang w:val="hr-HR"/>
        </w:rPr>
        <w:t xml:space="preserve">. </w:t>
      </w:r>
    </w:p>
    <w:p w:rsidR="00396A54" w:rsidRDefault="00396A54" w:rsidP="00396A54">
      <w:pPr>
        <w:numPr>
          <w:ilvl w:val="1"/>
          <w:numId w:val="2"/>
        </w:numPr>
        <w:ind w:right="-648"/>
        <w:rPr>
          <w:lang w:val="hr-HR"/>
        </w:rPr>
      </w:pPr>
      <w:r>
        <w:rPr>
          <w:lang w:val="hr-HR"/>
        </w:rPr>
        <w:t>školske knjižničarke – zamjena knjižničarke Anice Pavin za vrijeme bolovanja</w:t>
      </w:r>
    </w:p>
    <w:p w:rsidR="006F4ADA" w:rsidRPr="006F4ADA" w:rsidRDefault="006F4ADA" w:rsidP="001E7967">
      <w:pPr>
        <w:ind w:right="-648"/>
        <w:jc w:val="both"/>
        <w:rPr>
          <w:lang w:val="hr-HR"/>
        </w:rPr>
      </w:pPr>
      <w:r w:rsidRPr="006F4ADA">
        <w:rPr>
          <w:lang w:val="hr-HR"/>
        </w:rPr>
        <w:t xml:space="preserve">Ravnateljica – daje obrazloženje potrebe raspisivanja natječaja. </w:t>
      </w:r>
      <w:r>
        <w:rPr>
          <w:lang w:val="hr-HR"/>
        </w:rPr>
        <w:t>Školska knjižničarka</w:t>
      </w:r>
      <w:r w:rsidRPr="006F4ADA">
        <w:rPr>
          <w:lang w:val="hr-HR"/>
        </w:rPr>
        <w:t xml:space="preserve"> dulje vrijeme je na bolovanju. Još se ne zna kada će se vratiti na posao. Mijenja ju prvo do 15, a onda do 60 dana bez raspisivanja natječaja </w:t>
      </w:r>
      <w:r>
        <w:rPr>
          <w:lang w:val="hr-HR"/>
        </w:rPr>
        <w:t>knjižničarka Dora Dvoržak.</w:t>
      </w:r>
      <w:r w:rsidRPr="006F4ADA">
        <w:rPr>
          <w:lang w:val="hr-HR"/>
        </w:rPr>
        <w:t xml:space="preserve"> Ista se pokazala kao dobra </w:t>
      </w:r>
      <w:r>
        <w:rPr>
          <w:lang w:val="hr-HR"/>
        </w:rPr>
        <w:t xml:space="preserve">radnica te bi bilo opravdano da </w:t>
      </w:r>
      <w:r w:rsidRPr="006F4ADA">
        <w:rPr>
          <w:lang w:val="hr-HR"/>
        </w:rPr>
        <w:t xml:space="preserve"> ostane </w:t>
      </w:r>
      <w:r>
        <w:rPr>
          <w:lang w:val="hr-HR"/>
        </w:rPr>
        <w:t xml:space="preserve">i dalje </w:t>
      </w:r>
      <w:r w:rsidRPr="006F4ADA">
        <w:rPr>
          <w:lang w:val="hr-HR"/>
        </w:rPr>
        <w:t>raditi. Moli ŠO da joj za nju da prethodnu suglasnost.</w:t>
      </w:r>
    </w:p>
    <w:p w:rsidR="006F4ADA" w:rsidRPr="006F4ADA" w:rsidRDefault="006F4ADA" w:rsidP="006F4ADA">
      <w:pPr>
        <w:ind w:right="-648"/>
        <w:rPr>
          <w:b/>
          <w:lang w:val="hr-HR"/>
        </w:rPr>
      </w:pPr>
      <w:r w:rsidRPr="006F4ADA">
        <w:rPr>
          <w:b/>
          <w:lang w:val="hr-HR"/>
        </w:rPr>
        <w:t xml:space="preserve">ZAKLJUČAK: Jednoglasno se donosi odluka da se da prethodna suglasnost na prijedlog ravnateljice, da se  na radno mjesto </w:t>
      </w:r>
      <w:r>
        <w:rPr>
          <w:b/>
          <w:lang w:val="hr-HR"/>
        </w:rPr>
        <w:t>školskog knjižničara</w:t>
      </w:r>
      <w:r w:rsidRPr="006F4ADA">
        <w:rPr>
          <w:b/>
          <w:lang w:val="hr-HR"/>
        </w:rPr>
        <w:t xml:space="preserve"> na određeno vrijeme, do povratka </w:t>
      </w:r>
      <w:r>
        <w:rPr>
          <w:b/>
          <w:lang w:val="hr-HR"/>
        </w:rPr>
        <w:t>knjižničarke Anice Pavin</w:t>
      </w:r>
      <w:r w:rsidRPr="006F4ADA">
        <w:rPr>
          <w:b/>
          <w:lang w:val="hr-HR"/>
        </w:rPr>
        <w:t xml:space="preserve"> na posao, primi </w:t>
      </w:r>
      <w:r>
        <w:rPr>
          <w:b/>
          <w:lang w:val="hr-HR"/>
        </w:rPr>
        <w:t>Dora Dvoržak</w:t>
      </w:r>
      <w:r w:rsidRPr="006F4ADA">
        <w:rPr>
          <w:b/>
          <w:lang w:val="hr-HR"/>
        </w:rPr>
        <w:t xml:space="preserve">. </w:t>
      </w:r>
    </w:p>
    <w:p w:rsidR="006F4ADA" w:rsidRPr="004C696F" w:rsidRDefault="006F4ADA" w:rsidP="006F4ADA">
      <w:pPr>
        <w:ind w:right="-648"/>
        <w:rPr>
          <w:lang w:val="hr-HR"/>
        </w:rPr>
      </w:pPr>
    </w:p>
    <w:p w:rsidR="00396A54" w:rsidRDefault="006F4ADA" w:rsidP="001E7967">
      <w:pPr>
        <w:ind w:right="-142"/>
        <w:rPr>
          <w:lang w:val="hr-HR"/>
        </w:rPr>
      </w:pPr>
      <w:r>
        <w:rPr>
          <w:lang w:val="hr-HR"/>
        </w:rPr>
        <w:t xml:space="preserve">Ad4) </w:t>
      </w:r>
      <w:r w:rsidR="00396A54">
        <w:rPr>
          <w:lang w:val="hr-HR"/>
        </w:rPr>
        <w:t xml:space="preserve">Zahtjev Našičkog vodovoda d.o.o. za ustupanjem zemljišta na korištenje (pravo služnosti) zbog  izgradnje sanitarno fekalne kanalizacijske mreže u  Zagrebačkoj ulici – razmatranje zahtjeva i zauzimanje stava  </w:t>
      </w:r>
    </w:p>
    <w:p w:rsidR="006F4ADA" w:rsidRDefault="006F4ADA" w:rsidP="001E7967">
      <w:pPr>
        <w:jc w:val="both"/>
        <w:rPr>
          <w:lang w:val="hr-HR"/>
        </w:rPr>
      </w:pPr>
      <w:r>
        <w:rPr>
          <w:lang w:val="hr-HR"/>
        </w:rPr>
        <w:t>Ravnateljica – daje obrazloženje –Našički vodovod d.o.o., Našice će u sklopu uređenja Zagrebačke ulice, raditi  sanitarno fekalnu kanalizacijsku mrežu.</w:t>
      </w:r>
      <w:r w:rsidR="00C02D43">
        <w:rPr>
          <w:lang w:val="hr-HR"/>
        </w:rPr>
        <w:t xml:space="preserve"> Za izvođenje radova, potrebna im je služnost našeg zemljišta i to po cijeloj dužini od 65 metara i širine 10 metara. U sklopu tog  prostora izgradili bi kasnije i pješačku stazu i gradsko parkiralište. Njihovi su nam inženjeri donijeli na potpis ugovore i nacrte prema kojim</w:t>
      </w:r>
      <w:r w:rsidR="00E1782A">
        <w:rPr>
          <w:lang w:val="hr-HR"/>
        </w:rPr>
        <w:t>a bi se izvodili radovi. Kako se tu radi o ustupanju na korištenje zemljišta, nekretnine, potrebno je da Školski odbor zauzme stav o opravdanosti takvog ustupanja i da isti s obrazloženim prijedlogom  uputi Županiji kao osnivaču da da suglasnost. Mo</w:t>
      </w:r>
      <w:r w:rsidR="009B20D9">
        <w:rPr>
          <w:lang w:val="hr-HR"/>
        </w:rPr>
        <w:t>li članove Školskog odbora da daju svoje mišljenje i prijedloge.</w:t>
      </w:r>
    </w:p>
    <w:p w:rsidR="009B20D9" w:rsidRDefault="009B20D9" w:rsidP="00396A54">
      <w:pPr>
        <w:ind w:right="-648"/>
        <w:rPr>
          <w:lang w:val="hr-HR"/>
        </w:rPr>
      </w:pPr>
      <w:r>
        <w:rPr>
          <w:lang w:val="hr-HR"/>
        </w:rPr>
        <w:t>Matulić – smatra da trebamo o tome još dobro razmisliti i  tražiti određene benefite.</w:t>
      </w:r>
    </w:p>
    <w:p w:rsidR="001A487F" w:rsidRDefault="001A487F" w:rsidP="001E7967">
      <w:pPr>
        <w:ind w:right="-142"/>
        <w:jc w:val="both"/>
        <w:rPr>
          <w:lang w:val="hr-HR"/>
        </w:rPr>
      </w:pPr>
      <w:r>
        <w:rPr>
          <w:lang w:val="hr-HR"/>
        </w:rPr>
        <w:t xml:space="preserve">Tajnica – smatra da treba </w:t>
      </w:r>
      <w:r w:rsidR="00026EB6">
        <w:rPr>
          <w:lang w:val="hr-HR"/>
        </w:rPr>
        <w:t>u donošenju ovog  prijedloga i oduke uključiti sve relevantne službe i odjele u Županiji, koji će nam svojim iskustvom i znanjem  omogućiti donošenje odluke kojom će škola biti adekvatno obeštećena za ustupanje svog, odnosno  učeničkog prostora u korist Grada.</w:t>
      </w:r>
    </w:p>
    <w:p w:rsidR="009B20D9" w:rsidRDefault="009B20D9" w:rsidP="00396A54">
      <w:pPr>
        <w:ind w:right="-648"/>
        <w:rPr>
          <w:lang w:val="hr-HR"/>
        </w:rPr>
      </w:pPr>
      <w:r>
        <w:rPr>
          <w:lang w:val="hr-HR"/>
        </w:rPr>
        <w:t xml:space="preserve">Nakon kratke rasprave </w:t>
      </w:r>
      <w:r w:rsidR="001A487F">
        <w:rPr>
          <w:lang w:val="hr-HR"/>
        </w:rPr>
        <w:t xml:space="preserve">donosi se </w:t>
      </w:r>
    </w:p>
    <w:p w:rsidR="001A487F" w:rsidRDefault="001A487F" w:rsidP="001E7967">
      <w:pPr>
        <w:ind w:right="-284"/>
        <w:jc w:val="both"/>
        <w:rPr>
          <w:b/>
          <w:lang w:val="hr-HR"/>
        </w:rPr>
      </w:pPr>
      <w:r w:rsidRPr="001A487F">
        <w:rPr>
          <w:b/>
          <w:lang w:val="hr-HR"/>
        </w:rPr>
        <w:lastRenderedPageBreak/>
        <w:t>ZAKLJUČAK: Nakon konzultiranja ravnateljice sa Županijom</w:t>
      </w:r>
      <w:r>
        <w:rPr>
          <w:b/>
          <w:lang w:val="hr-HR"/>
        </w:rPr>
        <w:t>,</w:t>
      </w:r>
      <w:r w:rsidRPr="001A487F">
        <w:rPr>
          <w:b/>
          <w:lang w:val="hr-HR"/>
        </w:rPr>
        <w:t xml:space="preserve"> ponovo će se zahtjev </w:t>
      </w:r>
      <w:r w:rsidR="00026EB6">
        <w:rPr>
          <w:b/>
          <w:lang w:val="hr-HR"/>
        </w:rPr>
        <w:t xml:space="preserve">Našičkog vodovoda d.o.o. </w:t>
      </w:r>
      <w:r w:rsidRPr="001A487F">
        <w:rPr>
          <w:b/>
          <w:lang w:val="hr-HR"/>
        </w:rPr>
        <w:t>razm</w:t>
      </w:r>
      <w:r>
        <w:rPr>
          <w:b/>
          <w:lang w:val="hr-HR"/>
        </w:rPr>
        <w:t>atra</w:t>
      </w:r>
      <w:r w:rsidRPr="001A487F">
        <w:rPr>
          <w:b/>
          <w:lang w:val="hr-HR"/>
        </w:rPr>
        <w:t xml:space="preserve">ti na Školskom odboru i zauzeti stav </w:t>
      </w:r>
      <w:r w:rsidR="00026EB6">
        <w:rPr>
          <w:b/>
          <w:lang w:val="hr-HR"/>
        </w:rPr>
        <w:t>koji će se uputiti Županiji na dobivanje prethodne suglasnosti za sklapanje ugovora o ustupanju zemljišta na korištenje.</w:t>
      </w:r>
    </w:p>
    <w:p w:rsidR="00026EB6" w:rsidRPr="001A487F" w:rsidRDefault="00026EB6" w:rsidP="00396A54">
      <w:pPr>
        <w:ind w:right="-648"/>
        <w:rPr>
          <w:b/>
          <w:lang w:val="hr-HR"/>
        </w:rPr>
      </w:pPr>
    </w:p>
    <w:p w:rsidR="00396A54" w:rsidRDefault="00681992" w:rsidP="00396A54">
      <w:pPr>
        <w:ind w:right="-648"/>
        <w:rPr>
          <w:lang w:val="hr-HR"/>
        </w:rPr>
      </w:pPr>
      <w:r>
        <w:rPr>
          <w:lang w:val="hr-HR"/>
        </w:rPr>
        <w:t xml:space="preserve">Ad4) </w:t>
      </w:r>
      <w:r w:rsidR="00396A54">
        <w:rPr>
          <w:lang w:val="hr-HR"/>
        </w:rPr>
        <w:t>Pitanja i prijedlozi</w:t>
      </w:r>
    </w:p>
    <w:p w:rsidR="00681992" w:rsidRDefault="00681992" w:rsidP="001E7967">
      <w:pPr>
        <w:pStyle w:val="Odlomakpopisa"/>
        <w:numPr>
          <w:ilvl w:val="0"/>
          <w:numId w:val="4"/>
        </w:numPr>
        <w:ind w:right="-284"/>
        <w:jc w:val="both"/>
        <w:rPr>
          <w:lang w:val="hr-HR"/>
        </w:rPr>
      </w:pPr>
      <w:r w:rsidRPr="00681992">
        <w:rPr>
          <w:lang w:val="hr-HR"/>
        </w:rPr>
        <w:t xml:space="preserve">Ravnateljica </w:t>
      </w:r>
      <w:r>
        <w:rPr>
          <w:lang w:val="hr-HR"/>
        </w:rPr>
        <w:t>– informira članove Školskog odbora o izvođenju izvanučioničke nastave u svrhu istraživačkog rada – mladih istraživača biologa, koji bi se u suradnji s katedrom za biologiju i kemiju Pedagoškog fakulteta u Osijeku proveo sa jednim osmim razredom na vodovodnom crpilištu u Velimirovcu, odnosno na pročiščivaću vode u Markovcu Našičkom.</w:t>
      </w:r>
    </w:p>
    <w:p w:rsidR="00681992" w:rsidRDefault="00681992" w:rsidP="00681992">
      <w:pPr>
        <w:pStyle w:val="Odlomakpopisa"/>
        <w:ind w:right="-648"/>
        <w:rPr>
          <w:lang w:val="hr-HR"/>
        </w:rPr>
      </w:pPr>
      <w:r>
        <w:rPr>
          <w:lang w:val="hr-HR"/>
        </w:rPr>
        <w:t>Prijedlog će se još razmotriti i na učiteljskom vijeću i vijeću roditelja, pa onda donijeti odluka i uvrstiti kao dopuna u školski kurikulum.</w:t>
      </w:r>
    </w:p>
    <w:p w:rsidR="00B15914" w:rsidRPr="00B15914" w:rsidRDefault="00681992" w:rsidP="001E7967">
      <w:pPr>
        <w:pStyle w:val="Odlomakpopisa"/>
        <w:numPr>
          <w:ilvl w:val="0"/>
          <w:numId w:val="4"/>
        </w:numPr>
        <w:ind w:right="-284"/>
        <w:jc w:val="both"/>
        <w:rPr>
          <w:lang w:val="hr-HR"/>
        </w:rPr>
      </w:pPr>
      <w:r w:rsidRPr="00681992">
        <w:rPr>
          <w:lang w:val="hr-HR"/>
        </w:rPr>
        <w:t>Ravnateljica – upoznaje nazočne s izborom naše škole za sudjelovanje u CAR</w:t>
      </w:r>
      <w:r>
        <w:rPr>
          <w:lang w:val="hr-HR"/>
        </w:rPr>
        <w:t>N</w:t>
      </w:r>
      <w:r w:rsidRPr="00681992">
        <w:rPr>
          <w:lang w:val="hr-HR"/>
        </w:rPr>
        <w:t>etovom projektu e-škole.</w:t>
      </w:r>
      <w:r w:rsidRPr="00681992">
        <w:rPr>
          <w:color w:val="2D2D2D"/>
          <w:shd w:val="clear" w:color="auto" w:fill="FFFFFF"/>
        </w:rPr>
        <w:t xml:space="preserve"> Prijavilo se ukupno 705 škola.</w:t>
      </w:r>
      <w:r w:rsidRPr="00681992">
        <w:rPr>
          <w:lang w:val="hr-HR"/>
        </w:rPr>
        <w:t xml:space="preserve"> </w:t>
      </w:r>
      <w:r w:rsidRPr="00681992">
        <w:rPr>
          <w:color w:val="2D2D2D"/>
          <w:shd w:val="clear" w:color="auto" w:fill="FFFFFF"/>
        </w:rPr>
        <w:t xml:space="preserve">Hrvatska akademska i istraživačka mreža – CARNet objavila je nazive prvih 150 škola koje </w:t>
      </w:r>
      <w:proofErr w:type="gramStart"/>
      <w:r w:rsidRPr="00681992">
        <w:rPr>
          <w:color w:val="2D2D2D"/>
          <w:shd w:val="clear" w:color="auto" w:fill="FFFFFF"/>
        </w:rPr>
        <w:t>će</w:t>
      </w:r>
      <w:proofErr w:type="gramEnd"/>
      <w:r w:rsidRPr="00681992">
        <w:rPr>
          <w:color w:val="2D2D2D"/>
          <w:shd w:val="clear" w:color="auto" w:fill="FFFFFF"/>
        </w:rPr>
        <w:t xml:space="preserve"> se u sljedeće tri godine uključiti u pilot projekt "e-Škole: Razvoj sustava digitalne zrelosti škola". U prvoj fazi, već </w:t>
      </w:r>
      <w:proofErr w:type="gramStart"/>
      <w:r w:rsidRPr="00681992">
        <w:rPr>
          <w:color w:val="2D2D2D"/>
          <w:shd w:val="clear" w:color="auto" w:fill="FFFFFF"/>
        </w:rPr>
        <w:t>na</w:t>
      </w:r>
      <w:proofErr w:type="gramEnd"/>
      <w:r w:rsidRPr="00681992">
        <w:rPr>
          <w:color w:val="2D2D2D"/>
          <w:shd w:val="clear" w:color="auto" w:fill="FFFFFF"/>
        </w:rPr>
        <w:t xml:space="preserve"> jesen 2015. </w:t>
      </w:r>
      <w:proofErr w:type="gramStart"/>
      <w:r w:rsidRPr="00681992">
        <w:rPr>
          <w:color w:val="2D2D2D"/>
          <w:shd w:val="clear" w:color="auto" w:fill="FFFFFF"/>
        </w:rPr>
        <w:t>godine</w:t>
      </w:r>
      <w:proofErr w:type="gramEnd"/>
      <w:r w:rsidRPr="00681992">
        <w:rPr>
          <w:color w:val="2D2D2D"/>
          <w:shd w:val="clear" w:color="auto" w:fill="FFFFFF"/>
        </w:rPr>
        <w:t xml:space="preserve">, uključit će se prvih 20 škola, dok će se ostalih 130 škola uključiti početkom 2016. </w:t>
      </w:r>
      <w:proofErr w:type="gramStart"/>
      <w:r w:rsidRPr="00681992">
        <w:rPr>
          <w:color w:val="2D2D2D"/>
          <w:shd w:val="clear" w:color="auto" w:fill="FFFFFF"/>
        </w:rPr>
        <w:t>godine</w:t>
      </w:r>
      <w:proofErr w:type="gramEnd"/>
      <w:r w:rsidRPr="00681992">
        <w:rPr>
          <w:color w:val="2D2D2D"/>
          <w:shd w:val="clear" w:color="auto" w:fill="FFFFFF"/>
        </w:rPr>
        <w:t>.</w:t>
      </w:r>
      <w:r w:rsidR="00B15914">
        <w:rPr>
          <w:color w:val="2D2D2D"/>
          <w:shd w:val="clear" w:color="auto" w:fill="FFFFFF"/>
        </w:rPr>
        <w:t xml:space="preserve"> </w:t>
      </w:r>
    </w:p>
    <w:p w:rsidR="00100824" w:rsidRPr="00100824" w:rsidRDefault="00B15914" w:rsidP="001E7967">
      <w:pPr>
        <w:pStyle w:val="Odlomakpopisa"/>
        <w:numPr>
          <w:ilvl w:val="0"/>
          <w:numId w:val="4"/>
        </w:numPr>
        <w:ind w:right="-426"/>
        <w:rPr>
          <w:lang w:val="hr-HR"/>
        </w:rPr>
      </w:pPr>
      <w:r>
        <w:rPr>
          <w:color w:val="2D2D2D"/>
          <w:shd w:val="clear" w:color="auto" w:fill="FFFFFF"/>
        </w:rPr>
        <w:t>Javili smo se i na</w:t>
      </w:r>
      <w:r w:rsidR="00100824">
        <w:rPr>
          <w:color w:val="2D2D2D"/>
          <w:shd w:val="clear" w:color="auto" w:fill="FFFFFF"/>
        </w:rPr>
        <w:t xml:space="preserve"> javni</w:t>
      </w:r>
      <w:r>
        <w:rPr>
          <w:color w:val="2D2D2D"/>
          <w:shd w:val="clear" w:color="auto" w:fill="FFFFFF"/>
        </w:rPr>
        <w:t xml:space="preserve"> natječaj</w:t>
      </w:r>
      <w:r w:rsidR="00100824">
        <w:rPr>
          <w:color w:val="2D2D2D"/>
          <w:shd w:val="clear" w:color="auto" w:fill="FFFFFF"/>
        </w:rPr>
        <w:t xml:space="preserve"> Fonda za zaštitu okoliša i energetsku </w:t>
      </w:r>
      <w:proofErr w:type="gramStart"/>
      <w:r w:rsidR="00100824">
        <w:rPr>
          <w:color w:val="2D2D2D"/>
          <w:shd w:val="clear" w:color="auto" w:fill="FFFFFF"/>
        </w:rPr>
        <w:t xml:space="preserve">učinkovitost </w:t>
      </w:r>
      <w:r>
        <w:rPr>
          <w:color w:val="2D2D2D"/>
          <w:shd w:val="clear" w:color="auto" w:fill="FFFFFF"/>
        </w:rPr>
        <w:t xml:space="preserve"> i</w:t>
      </w:r>
      <w:proofErr w:type="gramEnd"/>
      <w:r>
        <w:rPr>
          <w:color w:val="2D2D2D"/>
          <w:shd w:val="clear" w:color="auto" w:fill="FFFFFF"/>
        </w:rPr>
        <w:t xml:space="preserve"> također izabrani</w:t>
      </w:r>
      <w:r w:rsidR="00100824">
        <w:rPr>
          <w:color w:val="2D2D2D"/>
          <w:shd w:val="clear" w:color="auto" w:fill="FFFFFF"/>
        </w:rPr>
        <w:t xml:space="preserve"> za </w:t>
      </w:r>
      <w:r>
        <w:rPr>
          <w:color w:val="2D2D2D"/>
          <w:shd w:val="clear" w:color="auto" w:fill="FFFFFF"/>
        </w:rPr>
        <w:t xml:space="preserve"> </w:t>
      </w:r>
      <w:r w:rsidR="00FF2790">
        <w:rPr>
          <w:color w:val="2D2D2D"/>
          <w:shd w:val="clear" w:color="auto" w:fill="FFFFFF"/>
        </w:rPr>
        <w:t>izradu</w:t>
      </w:r>
      <w:r w:rsidR="001E7967">
        <w:rPr>
          <w:color w:val="2D2D2D"/>
          <w:shd w:val="clear" w:color="auto" w:fill="FFFFFF"/>
        </w:rPr>
        <w:t xml:space="preserve"> glavnog projekta za</w:t>
      </w:r>
      <w:r w:rsidR="00FF2790">
        <w:rPr>
          <w:color w:val="2D2D2D"/>
          <w:shd w:val="clear" w:color="auto" w:fill="FFFFFF"/>
        </w:rPr>
        <w:t xml:space="preserve"> sufinanciranje </w:t>
      </w:r>
      <w:r w:rsidR="001E7967">
        <w:rPr>
          <w:color w:val="2D2D2D"/>
          <w:shd w:val="clear" w:color="auto" w:fill="FFFFFF"/>
        </w:rPr>
        <w:t xml:space="preserve"> obnov</w:t>
      </w:r>
      <w:r w:rsidR="00FF2790">
        <w:rPr>
          <w:color w:val="2D2D2D"/>
          <w:shd w:val="clear" w:color="auto" w:fill="FFFFFF"/>
        </w:rPr>
        <w:t>e fasade,</w:t>
      </w:r>
      <w:r w:rsidR="001E7967">
        <w:rPr>
          <w:color w:val="2D2D2D"/>
          <w:shd w:val="clear" w:color="auto" w:fill="FFFFFF"/>
        </w:rPr>
        <w:t xml:space="preserve"> krovišta</w:t>
      </w:r>
      <w:r w:rsidR="00FF2790">
        <w:rPr>
          <w:color w:val="2D2D2D"/>
          <w:shd w:val="clear" w:color="auto" w:fill="FFFFFF"/>
        </w:rPr>
        <w:t xml:space="preserve"> i stolarije, a u svrhu</w:t>
      </w:r>
      <w:r w:rsidR="00100824">
        <w:rPr>
          <w:color w:val="2D2D2D"/>
          <w:shd w:val="clear" w:color="auto" w:fill="FFFFFF"/>
        </w:rPr>
        <w:t xml:space="preserve"> poboljšanja</w:t>
      </w:r>
      <w:r w:rsidR="00FF2790">
        <w:rPr>
          <w:color w:val="2D2D2D"/>
          <w:shd w:val="clear" w:color="auto" w:fill="FFFFFF"/>
        </w:rPr>
        <w:t xml:space="preserve"> ener</w:t>
      </w:r>
      <w:r w:rsidR="00100824">
        <w:rPr>
          <w:color w:val="2D2D2D"/>
          <w:shd w:val="clear" w:color="auto" w:fill="FFFFFF"/>
        </w:rPr>
        <w:t>getske učinkovitosti</w:t>
      </w:r>
      <w:r w:rsidR="00946CEE">
        <w:rPr>
          <w:color w:val="2D2D2D"/>
          <w:shd w:val="clear" w:color="auto" w:fill="FFFFFF"/>
        </w:rPr>
        <w:t xml:space="preserve"> nestambene zgrade</w:t>
      </w:r>
      <w:r w:rsidR="001E7967">
        <w:rPr>
          <w:color w:val="2D2D2D"/>
          <w:shd w:val="clear" w:color="auto" w:fill="FFFFFF"/>
        </w:rPr>
        <w:t xml:space="preserve">. </w:t>
      </w:r>
      <w:r w:rsidR="00100824">
        <w:rPr>
          <w:color w:val="2D2D2D"/>
          <w:shd w:val="clear" w:color="auto" w:fill="FFFFFF"/>
        </w:rPr>
        <w:t>Trenutno r</w:t>
      </w:r>
      <w:r w:rsidR="001E7967">
        <w:rPr>
          <w:color w:val="2D2D2D"/>
          <w:shd w:val="clear" w:color="auto" w:fill="FFFFFF"/>
        </w:rPr>
        <w:t xml:space="preserve">adimo </w:t>
      </w:r>
      <w:proofErr w:type="gramStart"/>
      <w:r w:rsidR="001E7967">
        <w:rPr>
          <w:color w:val="2D2D2D"/>
          <w:shd w:val="clear" w:color="auto" w:fill="FFFFFF"/>
        </w:rPr>
        <w:t>na</w:t>
      </w:r>
      <w:proofErr w:type="gramEnd"/>
      <w:r w:rsidR="001E7967">
        <w:rPr>
          <w:color w:val="2D2D2D"/>
          <w:shd w:val="clear" w:color="auto" w:fill="FFFFFF"/>
        </w:rPr>
        <w:t xml:space="preserve"> pripremi dokumentacije i izradi projekta.</w:t>
      </w:r>
    </w:p>
    <w:p w:rsidR="00100824" w:rsidRDefault="00100824" w:rsidP="00100824">
      <w:pPr>
        <w:pStyle w:val="Odlomakpopisa"/>
        <w:ind w:right="-426"/>
        <w:rPr>
          <w:color w:val="2D2D2D"/>
          <w:shd w:val="clear" w:color="auto" w:fill="FFFFFF"/>
        </w:rPr>
      </w:pPr>
    </w:p>
    <w:p w:rsidR="00100824" w:rsidRDefault="00100824" w:rsidP="00100824">
      <w:pPr>
        <w:pStyle w:val="Odlomakpopisa"/>
        <w:ind w:right="-426"/>
        <w:rPr>
          <w:color w:val="2D2D2D"/>
          <w:shd w:val="clear" w:color="auto" w:fill="FFFFFF"/>
        </w:rPr>
      </w:pPr>
    </w:p>
    <w:p w:rsidR="00100824" w:rsidRDefault="00100824" w:rsidP="00100824">
      <w:pPr>
        <w:pStyle w:val="Odlomakpopisa"/>
        <w:ind w:right="-426"/>
        <w:rPr>
          <w:color w:val="2D2D2D"/>
          <w:shd w:val="clear" w:color="auto" w:fill="FFFFFF"/>
        </w:rPr>
      </w:pPr>
      <w:r>
        <w:rPr>
          <w:color w:val="2D2D2D"/>
          <w:shd w:val="clear" w:color="auto" w:fill="FFFFFF"/>
        </w:rPr>
        <w:t>Završeno u 18</w:t>
      </w:r>
      <w:proofErr w:type="gramStart"/>
      <w:r>
        <w:rPr>
          <w:color w:val="2D2D2D"/>
          <w:shd w:val="clear" w:color="auto" w:fill="FFFFFF"/>
        </w:rPr>
        <w:t>,00</w:t>
      </w:r>
      <w:proofErr w:type="gramEnd"/>
      <w:r>
        <w:rPr>
          <w:color w:val="2D2D2D"/>
          <w:shd w:val="clear" w:color="auto" w:fill="FFFFFF"/>
        </w:rPr>
        <w:t xml:space="preserve"> sati.</w:t>
      </w:r>
    </w:p>
    <w:p w:rsidR="00396A54" w:rsidRPr="00681992" w:rsidRDefault="00681992" w:rsidP="00100824">
      <w:pPr>
        <w:pStyle w:val="Odlomakpopisa"/>
        <w:ind w:right="-426"/>
        <w:rPr>
          <w:lang w:val="hr-HR"/>
        </w:rPr>
      </w:pPr>
      <w:r>
        <w:rPr>
          <w:rFonts w:ascii="Arial" w:hAnsi="Arial" w:cs="Arial"/>
          <w:color w:val="2D2D2D"/>
          <w:sz w:val="18"/>
          <w:szCs w:val="18"/>
        </w:rPr>
        <w:br/>
      </w:r>
      <w:r>
        <w:rPr>
          <w:rFonts w:ascii="Arial" w:hAnsi="Arial" w:cs="Arial"/>
          <w:color w:val="2D2D2D"/>
          <w:sz w:val="18"/>
          <w:szCs w:val="18"/>
        </w:rPr>
        <w:br/>
      </w:r>
    </w:p>
    <w:p w:rsidR="00396A54" w:rsidRDefault="00396A54" w:rsidP="00396A54">
      <w:pPr>
        <w:ind w:right="-648"/>
        <w:rPr>
          <w:lang w:val="hr-HR"/>
        </w:rPr>
      </w:pPr>
    </w:p>
    <w:p w:rsidR="00623DA5" w:rsidRDefault="00623DA5" w:rsidP="00623DA5">
      <w:pPr>
        <w:spacing w:line="360" w:lineRule="auto"/>
        <w:rPr>
          <w:lang w:val="hr-HR"/>
        </w:rPr>
      </w:pPr>
    </w:p>
    <w:p w:rsidR="00623DA5" w:rsidRDefault="00100824" w:rsidP="00100824">
      <w:pPr>
        <w:spacing w:line="360" w:lineRule="auto"/>
        <w:ind w:firstLine="708"/>
        <w:rPr>
          <w:lang w:val="hr-HR"/>
        </w:rPr>
      </w:pPr>
      <w:r>
        <w:rPr>
          <w:lang w:val="hr-HR"/>
        </w:rPr>
        <w:t>Zapisničar: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623DA5">
        <w:rPr>
          <w:lang w:val="hr-HR"/>
        </w:rPr>
        <w:t>Predsjednica Školskog odbora:</w:t>
      </w:r>
    </w:p>
    <w:p w:rsidR="00623DA5" w:rsidRDefault="00100824" w:rsidP="00623DA5">
      <w:pPr>
        <w:rPr>
          <w:lang w:val="hr-HR"/>
        </w:rPr>
      </w:pPr>
      <w:r>
        <w:rPr>
          <w:lang w:val="hr-HR"/>
        </w:rPr>
        <w:t xml:space="preserve">      Katica Tomaić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623DA5">
        <w:rPr>
          <w:lang w:val="hr-HR"/>
        </w:rPr>
        <w:tab/>
      </w:r>
      <w:r w:rsidR="00623DA5">
        <w:rPr>
          <w:lang w:val="hr-HR"/>
        </w:rPr>
        <w:tab/>
      </w:r>
      <w:r w:rsidR="00623DA5">
        <w:rPr>
          <w:lang w:val="hr-HR"/>
        </w:rPr>
        <w:tab/>
        <w:t xml:space="preserve">Ksenija Orešković  </w:t>
      </w:r>
    </w:p>
    <w:p w:rsidR="00623DA5" w:rsidRDefault="00623DA5" w:rsidP="00623DA5">
      <w:pPr>
        <w:rPr>
          <w:lang w:val="hr-HR"/>
        </w:rPr>
      </w:pPr>
    </w:p>
    <w:p w:rsidR="00623DA5" w:rsidRDefault="00100824" w:rsidP="00623DA5">
      <w:pPr>
        <w:rPr>
          <w:lang w:val="hr-HR"/>
        </w:rPr>
      </w:pPr>
      <w:r>
        <w:rPr>
          <w:lang w:val="hr-HR"/>
        </w:rPr>
        <w:t xml:space="preserve">__________________     </w:t>
      </w:r>
      <w:r w:rsidR="00623DA5">
        <w:rPr>
          <w:lang w:val="hr-HR"/>
        </w:rPr>
        <w:tab/>
      </w:r>
      <w:r w:rsidR="00623DA5">
        <w:rPr>
          <w:lang w:val="hr-HR"/>
        </w:rPr>
        <w:tab/>
      </w:r>
      <w:r w:rsidR="00623DA5">
        <w:rPr>
          <w:lang w:val="hr-HR"/>
        </w:rPr>
        <w:tab/>
      </w:r>
      <w:r w:rsidR="00623DA5">
        <w:rPr>
          <w:lang w:val="hr-HR"/>
        </w:rPr>
        <w:tab/>
      </w:r>
      <w:r>
        <w:rPr>
          <w:lang w:val="hr-HR"/>
        </w:rPr>
        <w:t xml:space="preserve">     </w:t>
      </w:r>
      <w:r w:rsidR="00623DA5">
        <w:rPr>
          <w:lang w:val="hr-HR"/>
        </w:rPr>
        <w:t xml:space="preserve"> __________________________</w:t>
      </w:r>
    </w:p>
    <w:p w:rsidR="00095163" w:rsidRDefault="00095163"/>
    <w:sectPr w:rsidR="00095163" w:rsidSect="00095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755"/>
    <w:multiLevelType w:val="hybridMultilevel"/>
    <w:tmpl w:val="AA4839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E7639"/>
    <w:multiLevelType w:val="hybridMultilevel"/>
    <w:tmpl w:val="0E90FB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206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2C7DC0">
      <w:start w:val="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980550"/>
    <w:multiLevelType w:val="hybridMultilevel"/>
    <w:tmpl w:val="1292D4BC"/>
    <w:lvl w:ilvl="0" w:tplc="5414F78A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6DCD2DE6"/>
    <w:multiLevelType w:val="hybridMultilevel"/>
    <w:tmpl w:val="0E90FB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206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2C7DC0">
      <w:start w:val="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23DA5"/>
    <w:rsid w:val="00026EB6"/>
    <w:rsid w:val="00095163"/>
    <w:rsid w:val="00100824"/>
    <w:rsid w:val="001A487F"/>
    <w:rsid w:val="001E7967"/>
    <w:rsid w:val="00396A54"/>
    <w:rsid w:val="00623DA5"/>
    <w:rsid w:val="00681992"/>
    <w:rsid w:val="006F4ADA"/>
    <w:rsid w:val="00946CEE"/>
    <w:rsid w:val="009A7BBE"/>
    <w:rsid w:val="009B20D9"/>
    <w:rsid w:val="00B15914"/>
    <w:rsid w:val="00C02D43"/>
    <w:rsid w:val="00D54633"/>
    <w:rsid w:val="00E1782A"/>
    <w:rsid w:val="00E90F59"/>
    <w:rsid w:val="00F7574C"/>
    <w:rsid w:val="00FF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D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slov1">
    <w:name w:val="heading 1"/>
    <w:basedOn w:val="Normal"/>
    <w:next w:val="Normal"/>
    <w:link w:val="Naslov1Char"/>
    <w:qFormat/>
    <w:rsid w:val="00623DA5"/>
    <w:pPr>
      <w:keepNext/>
      <w:suppressAutoHyphens w:val="0"/>
      <w:outlineLvl w:val="0"/>
    </w:pPr>
    <w:rPr>
      <w:b/>
      <w:bCs/>
      <w:lang w:val="hr-HR" w:eastAsia="en-US"/>
    </w:rPr>
  </w:style>
  <w:style w:type="paragraph" w:styleId="Naslov3">
    <w:name w:val="heading 3"/>
    <w:basedOn w:val="Normal"/>
    <w:next w:val="Normal"/>
    <w:link w:val="Naslov3Char"/>
    <w:qFormat/>
    <w:rsid w:val="00623DA5"/>
    <w:pPr>
      <w:keepNext/>
      <w:suppressAutoHyphens w:val="0"/>
      <w:outlineLvl w:val="2"/>
    </w:pPr>
    <w:rPr>
      <w:rFonts w:ascii="Arial" w:hAnsi="Arial"/>
      <w:i/>
      <w:sz w:val="20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23D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623DA5"/>
    <w:rPr>
      <w:rFonts w:ascii="Arial" w:eastAsia="Times New Roman" w:hAnsi="Arial" w:cs="Times New Roman"/>
      <w:i/>
      <w:sz w:val="20"/>
      <w:szCs w:val="24"/>
    </w:rPr>
  </w:style>
  <w:style w:type="paragraph" w:styleId="Tijeloteksta-uvlaka2">
    <w:name w:val="Body Text Indent 2"/>
    <w:basedOn w:val="Normal"/>
    <w:link w:val="Tijeloteksta-uvlaka2Char"/>
    <w:rsid w:val="00623DA5"/>
    <w:pPr>
      <w:suppressAutoHyphens w:val="0"/>
      <w:ind w:left="720"/>
      <w:jc w:val="both"/>
    </w:pPr>
    <w:rPr>
      <w:rFonts w:ascii="Arial" w:hAnsi="Arial"/>
      <w:iCs/>
      <w:lang w:val="hr-HR" w:eastAsia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623DA5"/>
    <w:rPr>
      <w:rFonts w:ascii="Arial" w:eastAsia="Times New Roman" w:hAnsi="Arial" w:cs="Times New Roman"/>
      <w:i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5463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5463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-9-8">
    <w:name w:val="t-9-8"/>
    <w:basedOn w:val="Normal"/>
    <w:rsid w:val="00D54633"/>
    <w:pPr>
      <w:suppressAutoHyphens w:val="0"/>
      <w:spacing w:before="100" w:beforeAutospacing="1" w:after="100" w:afterAutospacing="1"/>
    </w:pPr>
    <w:rPr>
      <w:lang w:val="hr-HR" w:eastAsia="hr-HR"/>
    </w:rPr>
  </w:style>
  <w:style w:type="paragraph" w:customStyle="1" w:styleId="Normal1">
    <w:name w:val="Normal1"/>
    <w:rsid w:val="00D546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6F4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TajnistvoOSDP</dc:creator>
  <cp:lastModifiedBy>TajnistvoOSDP</cp:lastModifiedBy>
  <cp:revision>6</cp:revision>
  <cp:lastPrinted>2015-03-20T11:14:00Z</cp:lastPrinted>
  <dcterms:created xsi:type="dcterms:W3CDTF">2015-03-18T09:04:00Z</dcterms:created>
  <dcterms:modified xsi:type="dcterms:W3CDTF">2015-03-20T11:19:00Z</dcterms:modified>
</cp:coreProperties>
</file>