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F5" w:rsidRPr="004740BC" w:rsidRDefault="00D66CD7" w:rsidP="00D676F5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4740BC">
        <w:rPr>
          <w:color w:val="000000"/>
        </w:rPr>
        <w:t xml:space="preserve">Na temelju članka 107. Zakona o odgoju i obrazovanju  u osnovnoj i srednjoj školi </w:t>
      </w:r>
    </w:p>
    <w:p w:rsidR="00D676F5" w:rsidRPr="004740BC" w:rsidRDefault="00D676F5" w:rsidP="00D676F5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4740BC">
        <w:rPr>
          <w:color w:val="000000"/>
        </w:rPr>
        <w:t>(Narodne novine,  broj 87/08., 86/09., 92/10., 105/10.,  90/11., 16/12., 86/12., 94/13.</w:t>
      </w:r>
      <w:r w:rsidR="00E9453D" w:rsidRPr="004740BC">
        <w:rPr>
          <w:color w:val="000000"/>
        </w:rPr>
        <w:t xml:space="preserve"> </w:t>
      </w:r>
      <w:r w:rsidRPr="004740BC">
        <w:rPr>
          <w:color w:val="000000"/>
        </w:rPr>
        <w:t>i 152/14.).</w:t>
      </w:r>
    </w:p>
    <w:p w:rsidR="004740BC" w:rsidRPr="004740BC" w:rsidRDefault="00D66CD7" w:rsidP="004740B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 w:rsidR="00D676F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Dore Pejačević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 Našice, objavljuje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 ZA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POPUNU   RADNIH  MJESTA</w:t>
      </w:r>
    </w:p>
    <w:p w:rsidR="004740BC" w:rsidRPr="004740BC" w:rsidRDefault="00D6153C" w:rsidP="00D676F5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Učitelj razredne nastave za rad u PŠ </w:t>
      </w:r>
      <w:proofErr w:type="spellStart"/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Vukojevci</w:t>
      </w:r>
      <w:proofErr w:type="spellEnd"/>
      <w:r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676F5"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 – neodređeno, puno radno vrijeme</w:t>
      </w:r>
    </w:p>
    <w:p w:rsidR="00D676F5" w:rsidRPr="004740BC" w:rsidRDefault="00D676F5" w:rsidP="004740BC">
      <w:pPr>
        <w:pStyle w:val="Odlomakpopis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– 1 izvršitelj</w:t>
      </w:r>
    </w:p>
    <w:p w:rsidR="00D676F5" w:rsidRPr="004740BC" w:rsidRDefault="00D6153C" w:rsidP="00D67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Kuhar</w:t>
      </w:r>
      <w:r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–</w:t>
      </w:r>
      <w:r w:rsid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određeno, puno radno vrijeme, zamjena za vrijeme bolovanja</w:t>
      </w:r>
      <w:r w:rsid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Pr="0047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 povratka radnice na rad – 1 izvršitelj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 za zasnivanje radnog odnosa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D6153C" w:rsidRPr="004740BC" w:rsidRDefault="00D6153C" w:rsidP="00D6153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="00E9453D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opće uvjete za zasnivanje radnog odnosa kandidati trebaju ispunjavati i posebne uvjete: poznavanje hrvatskog jezika i latiničnog pisma te odgovarajuća vrsta i razina obrazovanja sukladno članku 105. Zakona  o odgoju i obrazova</w:t>
      </w:r>
      <w:r w:rsidR="00E9453D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nju u osnovnoj i srednjoj školi</w:t>
      </w:r>
      <w:r w:rsidR="00E9453D" w:rsidRPr="004740BC">
        <w:rPr>
          <w:rFonts w:ascii="Times New Roman" w:hAnsi="Times New Roman" w:cs="Times New Roman"/>
          <w:color w:val="000000"/>
          <w:sz w:val="24"/>
          <w:szCs w:val="24"/>
        </w:rPr>
        <w:t xml:space="preserve"> (Narodne novine,  broj 87/08., 86/09., 92/10., 105/10.,  90/11., 16/12., 86/12., 94/13. i 152/14.).</w:t>
      </w:r>
      <w:r w:rsidRPr="004740BC">
        <w:rPr>
          <w:rFonts w:ascii="Verdana" w:hAnsi="Verdana"/>
          <w:color w:val="000000"/>
          <w:sz w:val="24"/>
          <w:szCs w:val="24"/>
        </w:rPr>
        <w:t>                                              </w:t>
      </w:r>
    </w:p>
    <w:p w:rsidR="00D6153C" w:rsidRPr="004740BC" w:rsidRDefault="00D6153C" w:rsidP="00D6153C">
      <w:pPr>
        <w:pStyle w:val="StandardWeb"/>
        <w:shd w:val="clear" w:color="auto" w:fill="FFFFFF"/>
        <w:rPr>
          <w:color w:val="000000"/>
        </w:rPr>
      </w:pPr>
      <w:r w:rsidRPr="004740BC">
        <w:rPr>
          <w:color w:val="000000"/>
        </w:rPr>
        <w:t xml:space="preserve">Posebni uvjeti za </w:t>
      </w:r>
      <w:r w:rsidR="004740BC" w:rsidRPr="004740BC">
        <w:rPr>
          <w:color w:val="000000"/>
        </w:rPr>
        <w:t xml:space="preserve">radno mjesto pod rednim brojem 2: </w:t>
      </w:r>
      <w:r w:rsidRPr="004740BC">
        <w:rPr>
          <w:color w:val="000000"/>
        </w:rPr>
        <w:t xml:space="preserve"> KV </w:t>
      </w:r>
      <w:r w:rsidR="004740BC" w:rsidRPr="004740BC">
        <w:rPr>
          <w:color w:val="000000"/>
        </w:rPr>
        <w:t>kuhar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 Rok 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podnošenje prijava je  </w:t>
      </w:r>
      <w:r w:rsidRPr="00474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8 dana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od dana objave na mrežnim stranicama  i oglasnim  pločama Hrvatskog zavoda za zapošljavanje te mrežnim  stranicama i oglasnim pločama  školske ustanove.</w:t>
      </w:r>
    </w:p>
    <w:p w:rsidR="00D66CD7" w:rsidRPr="004740BC" w:rsidRDefault="00E9453D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osobe oba spola,  pisano ili elektroničkim putem.</w:t>
      </w:r>
    </w:p>
    <w:p w:rsidR="00D66CD7" w:rsidRPr="004740BC" w:rsidRDefault="00E9453D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izbora kandidati će biti obaviješteni elektroničkim putem u roku od 30 dana od dana donošenja odluke o izboru.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Uz prijavu na natječaj kandidati moraju priložiti životopis s navedenom elektroničkom poštom,  domovnicu,  dokaz o potrebnoj stručnoj spremi, uvjerenje nadležnog suda kako se protiv podnositelja ne vodi kazneni postupak za neko od kaznenih djela iz članka 106. stavka 1. Zakona o odgoju i obrazovanju u osnovnoj i srednjoj školi.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Kandidat koji se poziva na pravo prednosti pri zapošljavanju prema posebnom zakonu, dužan je u prijavi na natječaj pozvati se na to pravo i priložiti sve dokaze o ostvarivanju prava prednosti na koje se poziva.</w:t>
      </w:r>
    </w:p>
    <w:p w:rsidR="00D66CD7" w:rsidRPr="004740BC" w:rsidRDefault="00D66CD7" w:rsidP="00C225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 Kandidat koji ostvaruje prednost pri zapošljavanju sukladno članku 35. Zakona o pravima hrvatskih branitelja iz Domovinskog rata i članova njihovih obitelji (Narodne novine broj 174/04., 92/05.,2/07, 107/07.,65/09., 137/09., 146/10., 55/11., 140/12., 19/13.,  33/13., 148/13. i 92/14.) dužan je uz dokaz o priznatom statusu te potvrdu Hrvatskog zavoda za zapošljavanje kao dokaz nezaposlenosti priložiti i dokaz o prestanku radnog odnosa kod posljednjeg poslodavca.</w:t>
      </w:r>
    </w:p>
    <w:p w:rsidR="004740BC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 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 Isprave se prilažu u neovjerenom presliku.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 Prijave s dokazima o ispunjavanju propisanih  uvjeta iz natječaja  dostaviti: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     u elektroničkom obliku na e - mail adresu školske ustanove: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</w:t>
      </w:r>
      <w:r w:rsidR="00D676F5" w:rsidRPr="004740BC">
        <w:rPr>
          <w:rFonts w:ascii="Times New Roman" w:hAnsi="Times New Roman" w:cs="Times New Roman"/>
          <w:i/>
          <w:sz w:val="24"/>
          <w:szCs w:val="24"/>
        </w:rPr>
        <w:t>osdore@os-dpejacevic-na.skole.hr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     pisano, putem  pošte ili osobno   na adresu:</w:t>
      </w:r>
    </w:p>
    <w:p w:rsidR="00D66CD7" w:rsidRPr="004740BC" w:rsidRDefault="00D66CD7" w:rsidP="00C2258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Osnovna škola </w:t>
      </w:r>
      <w:r w:rsidR="00D676F5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Dore Pejačević</w:t>
      </w:r>
    </w:p>
    <w:p w:rsidR="00D66CD7" w:rsidRPr="004740BC" w:rsidRDefault="00D676F5" w:rsidP="00C2258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Augusta Cesarca 18</w:t>
      </w:r>
    </w:p>
    <w:p w:rsidR="00D66CD7" w:rsidRPr="004740BC" w:rsidRDefault="00D66CD7" w:rsidP="00C22585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31500 Našice</w:t>
      </w:r>
    </w:p>
    <w:p w:rsidR="00C22585" w:rsidRPr="004740BC" w:rsidRDefault="00C22585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66CD7" w:rsidRPr="004740BC" w:rsidRDefault="00D66CD7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 Natječaj je objavljen na  mrežnim stranicama  i oglasnim  pločama Hrvatskog zavoda za zapošljavanje te mrežnim  stranicama i oglasnim pločama  školske ustanove,  dana   </w:t>
      </w:r>
      <w:r w:rsidR="004740B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="00D676F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listopada  201</w:t>
      </w:r>
      <w:r w:rsidR="004740B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D66CD7" w:rsidRPr="004740BC" w:rsidRDefault="00D66CD7" w:rsidP="00D66C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 Rok za prijavu  kandidata  je od 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676F5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D6153C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studenoga</w:t>
      </w:r>
      <w:r w:rsidR="00D676F5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201</w:t>
      </w:r>
      <w:r w:rsidR="00D6153C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="00D676F5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 do </w:t>
      </w:r>
      <w:r w:rsidR="00D6153C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D6153C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studenoga</w:t>
      </w: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 201</w:t>
      </w:r>
      <w:r w:rsidR="00D6153C"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47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godine.</w:t>
      </w:r>
    </w:p>
    <w:p w:rsidR="00D66CD7" w:rsidRPr="004740BC" w:rsidRDefault="00D66CD7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4740BC" w:rsidRPr="004740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112-01/16-01-30</w:t>
      </w:r>
    </w:p>
    <w:p w:rsidR="00D66CD7" w:rsidRPr="004740BC" w:rsidRDefault="00D66CD7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2149/</w:t>
      </w:r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01-</w:t>
      </w:r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4740B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</w:p>
    <w:p w:rsidR="00D66CD7" w:rsidRPr="004740BC" w:rsidRDefault="00C22585" w:rsidP="00C22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Našice,  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listopada  201</w:t>
      </w:r>
      <w:r w:rsidR="00D6153C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D66CD7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66CD7" w:rsidRPr="004740BC" w:rsidRDefault="00D66CD7" w:rsidP="00C2258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Ravnateljica:                                                        </w:t>
      </w:r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  Jasminka </w:t>
      </w:r>
      <w:proofErr w:type="spellStart"/>
      <w:r w:rsidR="00C22585"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Falamić</w:t>
      </w:r>
      <w:proofErr w:type="spellEnd"/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prof</w:t>
      </w:r>
      <w:proofErr w:type="spellEnd"/>
      <w:r w:rsidRPr="004740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10F01" w:rsidRDefault="00610F01" w:rsidP="00C22585">
      <w:pPr>
        <w:spacing w:after="0"/>
      </w:pPr>
    </w:p>
    <w:sectPr w:rsidR="00610F01" w:rsidSect="00D676F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D3F"/>
    <w:multiLevelType w:val="multilevel"/>
    <w:tmpl w:val="F24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06816"/>
    <w:multiLevelType w:val="hybridMultilevel"/>
    <w:tmpl w:val="4CE68A58"/>
    <w:lvl w:ilvl="0" w:tplc="D3CA84B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CD7"/>
    <w:rsid w:val="00347C1A"/>
    <w:rsid w:val="004740BC"/>
    <w:rsid w:val="00610F01"/>
    <w:rsid w:val="0066413E"/>
    <w:rsid w:val="006D444D"/>
    <w:rsid w:val="007337FC"/>
    <w:rsid w:val="00C22585"/>
    <w:rsid w:val="00D6153C"/>
    <w:rsid w:val="00D66CD7"/>
    <w:rsid w:val="00D676F5"/>
    <w:rsid w:val="00E9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0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6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6CD7"/>
    <w:rPr>
      <w:b/>
      <w:bCs/>
    </w:rPr>
  </w:style>
  <w:style w:type="character" w:customStyle="1" w:styleId="apple-converted-space">
    <w:name w:val="apple-converted-space"/>
    <w:basedOn w:val="Zadanifontodlomka"/>
    <w:rsid w:val="00D66CD7"/>
  </w:style>
  <w:style w:type="character" w:styleId="Istaknuto">
    <w:name w:val="Emphasis"/>
    <w:basedOn w:val="Zadanifontodlomka"/>
    <w:uiPriority w:val="20"/>
    <w:qFormat/>
    <w:rsid w:val="00D66CD7"/>
    <w:rPr>
      <w:i/>
      <w:iCs/>
    </w:rPr>
  </w:style>
  <w:style w:type="paragraph" w:styleId="Odlomakpopisa">
    <w:name w:val="List Paragraph"/>
    <w:basedOn w:val="Normal"/>
    <w:uiPriority w:val="34"/>
    <w:qFormat/>
    <w:rsid w:val="00D67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TajnistvoOSDP</dc:creator>
  <cp:lastModifiedBy>TajnistvoOSDP</cp:lastModifiedBy>
  <cp:revision>4</cp:revision>
  <cp:lastPrinted>2015-10-06T08:55:00Z</cp:lastPrinted>
  <dcterms:created xsi:type="dcterms:W3CDTF">2015-10-06T05:43:00Z</dcterms:created>
  <dcterms:modified xsi:type="dcterms:W3CDTF">2016-10-31T07:27:00Z</dcterms:modified>
</cp:coreProperties>
</file>