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B35" w:rsidRPr="0010104E" w:rsidRDefault="006B7B35" w:rsidP="00B65FAD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temelju članka 107. i 114. Zakona o odgoju i obrazovanju  u osnovnoj i srednjoj školi (Narodne novine,  broj 87/08., 86/09., 92/10., 105/10., 90/11., 16/12., 86/12.,  94/13., 152/14., 7/17. i 68/18.) ravnatelj</w:t>
      </w:r>
      <w:r w:rsidR="00E86E9C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ica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Osnovne škole </w:t>
      </w:r>
      <w:r w:rsidR="00E86E9C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Dore Pejačević Našice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,  Našice, objavljuje</w:t>
      </w:r>
    </w:p>
    <w:p w:rsidR="006B7B35" w:rsidRPr="0010104E" w:rsidRDefault="006B7B35" w:rsidP="00E86E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NATJEČAJ ZA</w:t>
      </w:r>
    </w:p>
    <w:p w:rsidR="006B7B35" w:rsidRPr="0010104E" w:rsidRDefault="006B7B35" w:rsidP="00E86E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POPUNU   RADNIH   MJESTA</w:t>
      </w:r>
    </w:p>
    <w:p w:rsidR="006B7B35" w:rsidRPr="0010104E" w:rsidRDefault="006B7B35" w:rsidP="00E86E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F84867" w:rsidRPr="003E54C2" w:rsidRDefault="006B7B35" w:rsidP="00F84867">
      <w:pPr>
        <w:pStyle w:val="Odlomakpopis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Učitelj </w:t>
      </w:r>
      <w:r w:rsidR="0010104E"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razredne nastave </w:t>
      </w:r>
      <w:r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-</w:t>
      </w:r>
      <w:r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</w:t>
      </w:r>
      <w:r w:rsidR="0010104E"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ne</w:t>
      </w:r>
      <w:r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određeno, puno radno vrijeme</w:t>
      </w:r>
      <w:r w:rsidR="00F84867"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, </w:t>
      </w:r>
      <w:r w:rsidR="0010104E"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rad </w:t>
      </w:r>
      <w:r w:rsidR="0010104E"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u PŠ </w:t>
      </w:r>
      <w:proofErr w:type="spellStart"/>
      <w:r w:rsidR="0010104E"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Vukojevci</w:t>
      </w:r>
      <w:proofErr w:type="spellEnd"/>
    </w:p>
    <w:p w:rsidR="006B7B35" w:rsidRPr="003E54C2" w:rsidRDefault="006B7B35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Učitelj </w:t>
      </w:r>
      <w:r w:rsidR="00F84867"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geografije</w:t>
      </w:r>
      <w:r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- </w:t>
      </w:r>
      <w:r w:rsidR="00F84867"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ne</w:t>
      </w:r>
      <w:r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određeno, </w:t>
      </w:r>
      <w:r w:rsidR="00F84867"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ne</w:t>
      </w:r>
      <w:r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puno radno vrijeme</w:t>
      </w:r>
      <w:r w:rsidR="00F84867"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,  4 sata ukupnog tjednog radnog </w:t>
      </w:r>
      <w:r w:rsidR="0010104E" w:rsidRP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vremena</w:t>
      </w:r>
    </w:p>
    <w:p w:rsidR="0010104E" w:rsidRPr="003E54C2" w:rsidRDefault="0010104E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Učitelj</w:t>
      </w:r>
      <w:r w:rsidR="003E54C2"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 xml:space="preserve"> razredne nastave – određeno puno radno vrijeme </w:t>
      </w:r>
      <w:r w:rsid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, rad u Našicama</w:t>
      </w:r>
      <w:r w:rsidR="003E54C2"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– do povratka radnice s bolovanja</w:t>
      </w:r>
    </w:p>
    <w:p w:rsidR="003E54C2" w:rsidRPr="003E54C2" w:rsidRDefault="003E54C2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Učitelj engleskoga jezika – puno određeno radno vrijeme - do povratka radnice s roditeljskog dopusta</w:t>
      </w:r>
    </w:p>
    <w:p w:rsidR="003E54C2" w:rsidRPr="003E54C2" w:rsidRDefault="003E54C2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Učitelj povijest – nepuno određeno radno vrijeme – 16 sati ukupnog tjednog radnog vremena - do povratka radnice s bolovanja</w:t>
      </w:r>
    </w:p>
    <w:p w:rsidR="003E54C2" w:rsidRPr="003E54C2" w:rsidRDefault="003E54C2" w:rsidP="00E86E9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3E54C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hr-HR"/>
        </w:rPr>
        <w:t>Stručni suradnik– psiholog – određeno puno radno vrijeme – do povratka radnice s roditeljskog dopusta</w:t>
      </w:r>
    </w:p>
    <w:p w:rsidR="00E86E9C" w:rsidRPr="0010104E" w:rsidRDefault="00E86E9C" w:rsidP="00E86E9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Uvjeti za zasnivanje radnog odnosa:</w:t>
      </w:r>
    </w:p>
    <w:p w:rsidR="006B7B35" w:rsidRPr="0010104E" w:rsidRDefault="006B7B35" w:rsidP="00E86E9C">
      <w:pPr>
        <w:shd w:val="clear" w:color="auto" w:fill="FFFFFF"/>
        <w:spacing w:after="0" w:line="240" w:lineRule="auto"/>
        <w:ind w:right="-141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Uz opće uvjete za zasnivanje radnog odnosa kandidati trebaju ispunjavati i posebne uvjete: poznavanje hrvatskog jezika  i latiničnog pisma te odgovarajuća vrsta i razina  obrazovanja,   sukladno članku  105. Zakona o odgoju i obrazovanju u osnovnoj i srednjoj školi.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Rok 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za podnošenje prijava je  </w:t>
      </w: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8 dana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od dana objave na mrežnoj stranici  i oglasnoj  ploči Hrvatskog zavoda za zapošljavanje te mrežnoj  stranici i oglasnoj ploči  školske ustanove.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Na natječaj se mogu javiti osobe oba spola,  pisano ili elektroničkim putem.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Nepotpune i nepravodobne prijave neće se razmatrati.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O rezultatima izbora kandidati će biti obaviješteni elektroničkim putem ili poštom u roku od trideset (30) dana od dana donošenja odluke o izboru.    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Uz pisanu  i vlastoručno potpisanu prijavu na natječaj kandidati su obvezni priložiti sljedeću dokumentaciju: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 životopis,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 dokaz o državljanstvu,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 svjedodžbu  o završenoj školi,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uvjerenje nadležnog suda kako se protiv podnositelja ne vodi kazneni postupak za neko od kaznenih djela iz članka 106.  Zakona o odgoju i obrazovanju u osnovnoj i srednjoj školi ne starije od 6 mjeseci od dana objave natječaja,</w:t>
      </w:r>
    </w:p>
    <w:p w:rsidR="00E86E9C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 elektronički zapis ili potvrdu o podacima evidentiranim u matičnoj evidenciji Hrvatskog zavoda za mirovinsko osiguranje koju  na osobno traženje osiguranika izdaju područne službe/uredi Hrvatskog zavoda za mirovinsko osiguranje ukoliko kandidat ima evidentiran radni staž.</w:t>
      </w:r>
    </w:p>
    <w:p w:rsidR="006B7B35" w:rsidRPr="0010104E" w:rsidRDefault="006B7B35" w:rsidP="00E86E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Kandidat koji ostvaruje prednost pri zapošljavanju sukladno  članku 102. Zakona o hrvatskim braniteljima iz Domovinskog rata i članovima njihovih obitelji (Narodne novine, broj 121/17.), uz prijavu na natječaj  dužan je, osim  dokaza o ispunjavanju  traženih uvjeta  priložiti i dokaze  o ostvarivanju  prava prednosti  prilikom zapošljavanja iz članka 103. Zakona o hrvatskim braniteljima iz Domovinskog rata i članovima njihovih obitelji navedenim na stranicama Ministarstva hrvatskih branitelja, poveznica: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hyperlink r:id="rId5" w:history="1">
        <w:r w:rsidR="00CD7B5B" w:rsidRPr="0010104E">
          <w:rPr>
            <w:rStyle w:val="Hiperveza"/>
            <w:rFonts w:ascii="Times New Roman" w:eastAsia="Times New Roman" w:hAnsi="Times New Roman" w:cs="Times New Roman"/>
            <w:b/>
            <w:bCs/>
            <w:sz w:val="20"/>
            <w:szCs w:val="20"/>
            <w:lang w:eastAsia="hr-HR"/>
          </w:rPr>
          <w:t>https://gov.hr/moja-uprava/hrvatski-branitelji/zaposljavanje/prednost-pri-zaposljavanju/403</w:t>
        </w:r>
      </w:hyperlink>
    </w:p>
    <w:p w:rsidR="006B7B35" w:rsidRPr="0010104E" w:rsidRDefault="006B7B35" w:rsidP="00E86E9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Kandidat koji se poziva na pravo prednosti pri zapošljavanju u skladu sa člankom 9. Zakona o profesionalnoj rehabilitaciji i zapošljavanju osoba s invaliditetom (Narodne novine, broj 157/13., 152/14. i 39/18.)  dužan je u prijavi na  natječaj  pozvati se na to pravo  i priložiti osim dokaza  o ispunjavanju  traženih uvjeta  i dokaz o statusu osobe  s invaliditetom.</w:t>
      </w:r>
    </w:p>
    <w:p w:rsidR="00621E75" w:rsidRPr="0010104E" w:rsidRDefault="006B7B35" w:rsidP="00B65FA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Kandidat koji se poziva na pravo prednosti pri zapošljavanju u skladu sa člankom 48.f  Zakona o zaštiti vojnih i civilnih invalida rata (Narodne novine, broj 33/92., 57/92., 77/92., 27/93., 58/93., 02/94., 76/94., 108/95.,  108/96., 82/01., 103/03. i 148/13.) </w:t>
      </w:r>
    </w:p>
    <w:p w:rsidR="006B7B35" w:rsidRPr="0010104E" w:rsidRDefault="006B7B35" w:rsidP="00621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dužan je uz prijavu priložiti osim dokaza  o ispunjavanju  traženih uvjeta  i potvrdu o statusu vojnog/civilnog invalida rata i dokaz o tome  na koji  je način prestao radni odnos.</w:t>
      </w:r>
    </w:p>
    <w:p w:rsidR="006B7B35" w:rsidRPr="0010104E" w:rsidRDefault="006B7B35" w:rsidP="00B65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</w:t>
      </w:r>
      <w:r w:rsidR="00B65FAD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Isprave se prilažu u neovjerenom presliku i ne vraćaju  se  kandidatu.</w:t>
      </w:r>
    </w:p>
    <w:p w:rsidR="006B7B35" w:rsidRPr="0010104E" w:rsidRDefault="006B7B35" w:rsidP="00B65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     </w:t>
      </w:r>
      <w:r w:rsidR="00B65FAD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Prijave s dokazima o ispunjavanju propisanih  uvjeta iz natječaja  dostaviti:</w:t>
      </w:r>
    </w:p>
    <w:p w:rsidR="00B65FAD" w:rsidRPr="0010104E" w:rsidRDefault="006B7B35" w:rsidP="00B65FAD">
      <w:pPr>
        <w:spacing w:line="240" w:lineRule="auto"/>
        <w:ind w:firstLine="77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 elektroničkom obliku na e - mail adresu školske ustanove:</w:t>
      </w:r>
    </w:p>
    <w:p w:rsidR="006B7B35" w:rsidRPr="00C243A2" w:rsidRDefault="00B65FAD" w:rsidP="00C243A2">
      <w:pPr>
        <w:pStyle w:val="Odlomakpopis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43A2">
        <w:rPr>
          <w:rFonts w:ascii="Times New Roman" w:eastAsia="Times New Roman" w:hAnsi="Times New Roman" w:cs="Times New Roman"/>
          <w:sz w:val="20"/>
          <w:szCs w:val="20"/>
        </w:rPr>
        <w:t xml:space="preserve"> e-mail: </w:t>
      </w:r>
      <w:r w:rsidRPr="00C243A2">
        <w:rPr>
          <w:rFonts w:ascii="Times New Roman" w:eastAsia="Times New Roman" w:hAnsi="Times New Roman" w:cs="Times New Roman"/>
          <w:b/>
          <w:i/>
          <w:sz w:val="20"/>
          <w:szCs w:val="20"/>
        </w:rPr>
        <w:t>osdore@os-dpejacevic-na.skole.hr</w:t>
      </w:r>
      <w:bookmarkStart w:id="0" w:name="_GoBack"/>
      <w:bookmarkEnd w:id="0"/>
    </w:p>
    <w:p w:rsidR="00B65FAD" w:rsidRPr="0010104E" w:rsidRDefault="006B7B35" w:rsidP="00B65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 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ili</w:t>
      </w:r>
    </w:p>
    <w:p w:rsidR="006B7B35" w:rsidRPr="0010104E" w:rsidRDefault="00C243A2" w:rsidP="00C243A2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851" w:hanging="153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   </w:t>
      </w:r>
      <w:r w:rsidR="006B7B35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pisano, putem  pošte ili osobno na adresu:</w:t>
      </w:r>
    </w:p>
    <w:p w:rsidR="006B7B35" w:rsidRPr="0010104E" w:rsidRDefault="006B7B35" w:rsidP="00B6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Osnovna škola </w:t>
      </w:r>
      <w:r w:rsidR="00B65FAD"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Dore Pejačević Našice</w:t>
      </w:r>
    </w:p>
    <w:p w:rsidR="006B7B35" w:rsidRPr="0010104E" w:rsidRDefault="00B65FAD" w:rsidP="00B6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Augusta Cesarca 18</w:t>
      </w:r>
    </w:p>
    <w:p w:rsidR="006B7B35" w:rsidRPr="0010104E" w:rsidRDefault="006B7B35" w:rsidP="00B6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31500 Našice</w:t>
      </w:r>
    </w:p>
    <w:p w:rsidR="00B65FAD" w:rsidRPr="0010104E" w:rsidRDefault="00B65FAD" w:rsidP="00B65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lastRenderedPageBreak/>
        <w:t>   </w:t>
      </w:r>
      <w:r w:rsidR="00B65FAD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Natječaj je objavljen na  mrežnoj stranici  i oglasnoj ploči Hrvatskog zavoda za zapošljavanje te mrežnoj  stranici i oglasnoj ploči  školske ustanove,  dana </w:t>
      </w:r>
      <w:r w:rsid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7</w:t>
      </w:r>
      <w:r w:rsidR="00132A84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 </w:t>
      </w:r>
      <w:r w:rsid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veljače </w:t>
      </w:r>
      <w:r w:rsidR="00F84867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2019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 godine.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    </w:t>
      </w:r>
      <w:r w:rsidR="00B65FAD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ab/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Rok za prijavu  kandidata  je od </w:t>
      </w:r>
      <w:r w:rsidR="00B65FAD"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3E5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8</w:t>
      </w:r>
      <w:r w:rsidR="00132A84"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</w:t>
      </w:r>
      <w:r w:rsidR="003E5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do 15</w:t>
      </w:r>
      <w:r w:rsidR="00F84867"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</w:t>
      </w:r>
      <w:r w:rsidR="00132A84"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3E5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veljače</w:t>
      </w:r>
      <w:r w:rsidR="00F84867"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</w:t>
      </w:r>
      <w:r w:rsidR="003E54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2019</w:t>
      </w:r>
      <w:r w:rsidRPr="0010104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. godine.</w:t>
      </w:r>
    </w:p>
    <w:p w:rsidR="00132A84" w:rsidRPr="0010104E" w:rsidRDefault="00132A84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:rsidR="005D36E4" w:rsidRPr="0010104E" w:rsidRDefault="006B7B35" w:rsidP="005D36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KLASA: </w:t>
      </w:r>
      <w:r w:rsidR="00D315E5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602-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</w:t>
      </w:r>
      <w:r w:rsidR="00D315E5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/1</w:t>
      </w:r>
      <w:r w:rsid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9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</w:t>
      </w:r>
      <w:r w:rsidR="00B65FAD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01</w:t>
      </w:r>
      <w:r w:rsidR="00F84867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/</w:t>
      </w:r>
      <w:r w:rsid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20</w:t>
      </w:r>
    </w:p>
    <w:p w:rsidR="006B7B35" w:rsidRPr="0010104E" w:rsidRDefault="006B7B35" w:rsidP="005D36E4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URBROJ: 2149/</w:t>
      </w:r>
      <w:r w:rsidR="00B65FAD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06</w:t>
      </w:r>
      <w:r w:rsid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-01-19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-</w:t>
      </w:r>
      <w:r w:rsidR="00991A20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01</w:t>
      </w:r>
    </w:p>
    <w:p w:rsidR="006B7B35" w:rsidRPr="0010104E" w:rsidRDefault="006B7B35" w:rsidP="005D36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Našice, </w:t>
      </w:r>
      <w:r w:rsidR="00B65FAD"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 </w:t>
      </w:r>
      <w:r w:rsidR="003E54C2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7. veljače  2019</w:t>
      </w: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6B7B35" w:rsidRPr="0010104E" w:rsidRDefault="006B7B35" w:rsidP="00E86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</w:p>
    <w:p w:rsidR="00CD7B5B" w:rsidRPr="0010104E" w:rsidRDefault="006B7B35" w:rsidP="00621E75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Ravnateljica:      </w:t>
      </w:r>
    </w:p>
    <w:p w:rsidR="00621E75" w:rsidRPr="0010104E" w:rsidRDefault="00621E75" w:rsidP="00621E75">
      <w:pPr>
        <w:shd w:val="clear" w:color="auto" w:fill="FFFFFF"/>
        <w:spacing w:after="0" w:line="240" w:lineRule="auto"/>
        <w:ind w:left="637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Jasminka </w:t>
      </w:r>
      <w:proofErr w:type="spellStart"/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Falamić,prof</w:t>
      </w:r>
      <w:proofErr w:type="spellEnd"/>
      <w:r w:rsidRPr="0010104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.</w:t>
      </w:r>
    </w:p>
    <w:p w:rsidR="00621E75" w:rsidRDefault="00621E7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21E75" w:rsidRDefault="00621E75" w:rsidP="00621E75">
      <w:pPr>
        <w:shd w:val="clear" w:color="auto" w:fill="FFFFFF"/>
        <w:spacing w:after="0" w:line="240" w:lineRule="auto"/>
        <w:ind w:left="6372" w:firstLine="708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___________________</w:t>
      </w:r>
    </w:p>
    <w:p w:rsidR="00CD7B5B" w:rsidRDefault="00CD7B5B" w:rsidP="006B7B35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621E75" w:rsidRDefault="00621E75" w:rsidP="006B7B35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CD7B5B" w:rsidRPr="006B7B35" w:rsidRDefault="00CD7B5B" w:rsidP="006B7B35">
      <w:pPr>
        <w:shd w:val="clear" w:color="auto" w:fill="FFFFFF"/>
        <w:spacing w:before="100" w:beforeAutospacing="1" w:after="100" w:afterAutospacing="1" w:line="240" w:lineRule="auto"/>
        <w:ind w:left="4956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051280" w:rsidRDefault="00051280"/>
    <w:sectPr w:rsidR="00051280" w:rsidSect="00E86E9C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105FF"/>
    <w:multiLevelType w:val="multilevel"/>
    <w:tmpl w:val="73C85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CD16A5"/>
    <w:multiLevelType w:val="hybridMultilevel"/>
    <w:tmpl w:val="33940946"/>
    <w:lvl w:ilvl="0" w:tplc="9EF82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FC15DF"/>
    <w:multiLevelType w:val="multilevel"/>
    <w:tmpl w:val="84C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14002E"/>
    <w:multiLevelType w:val="multilevel"/>
    <w:tmpl w:val="10DC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93B4B"/>
    <w:multiLevelType w:val="hybridMultilevel"/>
    <w:tmpl w:val="4D8685F2"/>
    <w:lvl w:ilvl="0" w:tplc="D6121E64">
      <w:start w:val="1"/>
      <w:numFmt w:val="decimal"/>
      <w:lvlText w:val="%1."/>
      <w:lvlJc w:val="left"/>
      <w:pPr>
        <w:ind w:left="11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56" w:hanging="360"/>
      </w:pPr>
    </w:lvl>
    <w:lvl w:ilvl="2" w:tplc="041A001B" w:tentative="1">
      <w:start w:val="1"/>
      <w:numFmt w:val="lowerRoman"/>
      <w:lvlText w:val="%3."/>
      <w:lvlJc w:val="right"/>
      <w:pPr>
        <w:ind w:left="2576" w:hanging="180"/>
      </w:pPr>
    </w:lvl>
    <w:lvl w:ilvl="3" w:tplc="041A000F" w:tentative="1">
      <w:start w:val="1"/>
      <w:numFmt w:val="decimal"/>
      <w:lvlText w:val="%4."/>
      <w:lvlJc w:val="left"/>
      <w:pPr>
        <w:ind w:left="3296" w:hanging="360"/>
      </w:pPr>
    </w:lvl>
    <w:lvl w:ilvl="4" w:tplc="041A0019" w:tentative="1">
      <w:start w:val="1"/>
      <w:numFmt w:val="lowerLetter"/>
      <w:lvlText w:val="%5."/>
      <w:lvlJc w:val="left"/>
      <w:pPr>
        <w:ind w:left="4016" w:hanging="360"/>
      </w:pPr>
    </w:lvl>
    <w:lvl w:ilvl="5" w:tplc="041A001B" w:tentative="1">
      <w:start w:val="1"/>
      <w:numFmt w:val="lowerRoman"/>
      <w:lvlText w:val="%6."/>
      <w:lvlJc w:val="right"/>
      <w:pPr>
        <w:ind w:left="4736" w:hanging="180"/>
      </w:pPr>
    </w:lvl>
    <w:lvl w:ilvl="6" w:tplc="041A000F" w:tentative="1">
      <w:start w:val="1"/>
      <w:numFmt w:val="decimal"/>
      <w:lvlText w:val="%7."/>
      <w:lvlJc w:val="left"/>
      <w:pPr>
        <w:ind w:left="5456" w:hanging="360"/>
      </w:pPr>
    </w:lvl>
    <w:lvl w:ilvl="7" w:tplc="041A0019" w:tentative="1">
      <w:start w:val="1"/>
      <w:numFmt w:val="lowerLetter"/>
      <w:lvlText w:val="%8."/>
      <w:lvlJc w:val="left"/>
      <w:pPr>
        <w:ind w:left="6176" w:hanging="360"/>
      </w:pPr>
    </w:lvl>
    <w:lvl w:ilvl="8" w:tplc="041A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2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7B35"/>
    <w:rsid w:val="00051280"/>
    <w:rsid w:val="0010104E"/>
    <w:rsid w:val="00132A84"/>
    <w:rsid w:val="002B1714"/>
    <w:rsid w:val="003E54C2"/>
    <w:rsid w:val="00453C86"/>
    <w:rsid w:val="005D36E4"/>
    <w:rsid w:val="00621E75"/>
    <w:rsid w:val="006B7B35"/>
    <w:rsid w:val="00991A20"/>
    <w:rsid w:val="00A5056C"/>
    <w:rsid w:val="00B65FAD"/>
    <w:rsid w:val="00C243A2"/>
    <w:rsid w:val="00CD7B5B"/>
    <w:rsid w:val="00D315E5"/>
    <w:rsid w:val="00D453C4"/>
    <w:rsid w:val="00E86E9C"/>
    <w:rsid w:val="00F76480"/>
    <w:rsid w:val="00F8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B0AE3"/>
  <w15:docId w15:val="{60E09EC5-1DF5-4416-AB47-76586F19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5FA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7B5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D7B5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621E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7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hr/moja-uprava/hrvatski-branitelji/zaposljavanje/prednost-pri-zaposljavanju/4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Katica Tomaić</dc:creator>
  <cp:lastModifiedBy>Jasminka Falamić</cp:lastModifiedBy>
  <cp:revision>7</cp:revision>
  <cp:lastPrinted>2018-11-21T12:37:00Z</cp:lastPrinted>
  <dcterms:created xsi:type="dcterms:W3CDTF">2019-02-06T12:12:00Z</dcterms:created>
  <dcterms:modified xsi:type="dcterms:W3CDTF">2019-02-07T06:43:00Z</dcterms:modified>
</cp:coreProperties>
</file>